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F47A" w14:textId="77777777" w:rsidR="00C83686" w:rsidRDefault="00C83686" w:rsidP="00A135CA">
      <w:pPr>
        <w:jc w:val="center"/>
      </w:pPr>
    </w:p>
    <w:p w14:paraId="046BF47B" w14:textId="77777777" w:rsidR="00A135CA" w:rsidRDefault="00A135CA" w:rsidP="00A135CA">
      <w:pPr>
        <w:jc w:val="center"/>
      </w:pPr>
    </w:p>
    <w:p w14:paraId="046BF47C" w14:textId="77777777" w:rsidR="00A135CA" w:rsidRDefault="00A135CA" w:rsidP="00A135CA">
      <w:pPr>
        <w:jc w:val="center"/>
      </w:pPr>
    </w:p>
    <w:p w14:paraId="046BF47D" w14:textId="77777777" w:rsidR="00A135CA" w:rsidRDefault="005D3D72" w:rsidP="00A135CA">
      <w:pPr>
        <w:jc w:val="center"/>
      </w:pPr>
      <w:r>
        <w:rPr>
          <w:noProof/>
          <w:lang w:val="en-IE" w:eastAsia="en-IE"/>
        </w:rPr>
        <w:drawing>
          <wp:inline distT="0" distB="0" distL="0" distR="0" wp14:anchorId="046BF5E7" wp14:editId="046BF5E8">
            <wp:extent cx="1409524" cy="1371429"/>
            <wp:effectExtent l="19050" t="0" r="176" b="0"/>
            <wp:docPr id="3" name="Picture 0" descr="FG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R LOGO.png"/>
                    <pic:cNvPicPr/>
                  </pic:nvPicPr>
                  <pic:blipFill>
                    <a:blip r:embed="rId8" cstate="print"/>
                    <a:stretch>
                      <a:fillRect/>
                    </a:stretch>
                  </pic:blipFill>
                  <pic:spPr>
                    <a:xfrm>
                      <a:off x="0" y="0"/>
                      <a:ext cx="1409524" cy="1371429"/>
                    </a:xfrm>
                    <a:prstGeom prst="rect">
                      <a:avLst/>
                    </a:prstGeom>
                  </pic:spPr>
                </pic:pic>
              </a:graphicData>
            </a:graphic>
          </wp:inline>
        </w:drawing>
      </w:r>
    </w:p>
    <w:p w14:paraId="046BF47E" w14:textId="77777777" w:rsidR="00A135CA" w:rsidRDefault="00A135CA" w:rsidP="00A135CA">
      <w:pPr>
        <w:jc w:val="center"/>
      </w:pPr>
    </w:p>
    <w:p w14:paraId="046BF47F" w14:textId="77777777" w:rsidR="00A135CA" w:rsidRDefault="00A135CA" w:rsidP="00A135CA">
      <w:pPr>
        <w:jc w:val="center"/>
      </w:pPr>
    </w:p>
    <w:p w14:paraId="046BF480" w14:textId="77777777" w:rsidR="00A135CA" w:rsidRPr="00631918" w:rsidRDefault="00A135CA" w:rsidP="00A135CA">
      <w:pPr>
        <w:jc w:val="center"/>
        <w:rPr>
          <w:rFonts w:ascii="Cambria" w:hAnsi="Cambria"/>
          <w:b/>
          <w:sz w:val="52"/>
        </w:rPr>
      </w:pPr>
      <w:r w:rsidRPr="00631918">
        <w:rPr>
          <w:rFonts w:ascii="Cambria" w:hAnsi="Cambria"/>
          <w:b/>
          <w:sz w:val="52"/>
        </w:rPr>
        <w:t>F-Gas Registration Ltd</w:t>
      </w:r>
    </w:p>
    <w:p w14:paraId="046BF481" w14:textId="77777777" w:rsidR="00A135CA" w:rsidRPr="00631918" w:rsidRDefault="00631918" w:rsidP="00A135CA">
      <w:pPr>
        <w:jc w:val="center"/>
        <w:rPr>
          <w:rFonts w:ascii="Cambria" w:hAnsi="Cambria"/>
          <w:b/>
          <w:sz w:val="36"/>
        </w:rPr>
      </w:pPr>
      <w:r w:rsidRPr="00631918">
        <w:rPr>
          <w:rFonts w:ascii="Cambria" w:hAnsi="Cambria"/>
          <w:b/>
          <w:sz w:val="36"/>
        </w:rPr>
        <w:t>Company Certification Scheme</w:t>
      </w:r>
    </w:p>
    <w:p w14:paraId="046BF482" w14:textId="77777777" w:rsidR="00631918" w:rsidRDefault="00631918" w:rsidP="00A135CA">
      <w:pPr>
        <w:jc w:val="center"/>
        <w:rPr>
          <w:rFonts w:ascii="Cambria" w:hAnsi="Cambria"/>
          <w:b/>
          <w:sz w:val="36"/>
        </w:rPr>
      </w:pPr>
      <w:r w:rsidRPr="00631918">
        <w:rPr>
          <w:rFonts w:ascii="Cambria" w:hAnsi="Cambria"/>
          <w:b/>
          <w:sz w:val="36"/>
        </w:rPr>
        <w:t>Guidance Notes</w:t>
      </w:r>
    </w:p>
    <w:p w14:paraId="06A86EFE" w14:textId="55692C8D" w:rsidR="00F04734" w:rsidRDefault="00F04734" w:rsidP="00A135CA">
      <w:pPr>
        <w:jc w:val="center"/>
        <w:rPr>
          <w:rFonts w:ascii="Cambria" w:hAnsi="Cambria"/>
          <w:b/>
          <w:sz w:val="32"/>
        </w:rPr>
      </w:pPr>
      <w:r>
        <w:rPr>
          <w:rFonts w:ascii="Cambria" w:hAnsi="Cambria"/>
          <w:b/>
          <w:sz w:val="36"/>
        </w:rPr>
        <w:t>2024</w:t>
      </w:r>
    </w:p>
    <w:p w14:paraId="046BF483" w14:textId="77777777" w:rsidR="006848C6" w:rsidRDefault="006848C6" w:rsidP="00A135CA">
      <w:pPr>
        <w:jc w:val="center"/>
        <w:rPr>
          <w:rFonts w:ascii="Cambria" w:hAnsi="Cambria"/>
          <w:b/>
          <w:sz w:val="32"/>
        </w:rPr>
      </w:pPr>
    </w:p>
    <w:p w14:paraId="046BF484" w14:textId="77777777" w:rsidR="006848C6" w:rsidRDefault="006848C6" w:rsidP="00A135CA">
      <w:pPr>
        <w:jc w:val="center"/>
        <w:rPr>
          <w:rFonts w:ascii="Cambria" w:hAnsi="Cambria"/>
          <w:b/>
          <w:sz w:val="32"/>
        </w:rPr>
      </w:pPr>
    </w:p>
    <w:p w14:paraId="046BF485" w14:textId="77777777" w:rsidR="006848C6" w:rsidRDefault="006848C6" w:rsidP="00A135CA">
      <w:pPr>
        <w:jc w:val="center"/>
        <w:rPr>
          <w:rFonts w:ascii="Cambria" w:hAnsi="Cambria"/>
          <w:b/>
          <w:sz w:val="32"/>
        </w:rPr>
      </w:pPr>
    </w:p>
    <w:p w14:paraId="046BF486" w14:textId="77777777" w:rsidR="006848C6" w:rsidRDefault="006848C6" w:rsidP="00A135CA">
      <w:pPr>
        <w:jc w:val="center"/>
        <w:rPr>
          <w:rFonts w:ascii="Cambria" w:hAnsi="Cambria"/>
          <w:b/>
          <w:sz w:val="32"/>
        </w:rPr>
      </w:pPr>
    </w:p>
    <w:p w14:paraId="046BF487" w14:textId="77777777" w:rsidR="006848C6" w:rsidRDefault="006848C6" w:rsidP="00A135CA">
      <w:pPr>
        <w:jc w:val="center"/>
        <w:rPr>
          <w:rFonts w:ascii="Cambria" w:hAnsi="Cambria"/>
          <w:b/>
          <w:sz w:val="32"/>
        </w:rPr>
      </w:pPr>
    </w:p>
    <w:p w14:paraId="046BF488" w14:textId="77777777" w:rsidR="006848C6" w:rsidRDefault="006848C6" w:rsidP="00A135CA">
      <w:pPr>
        <w:jc w:val="center"/>
        <w:rPr>
          <w:rFonts w:ascii="Cambria" w:hAnsi="Cambria"/>
          <w:b/>
          <w:sz w:val="32"/>
        </w:rPr>
      </w:pPr>
    </w:p>
    <w:p w14:paraId="046BF489" w14:textId="77777777" w:rsidR="006848C6" w:rsidRDefault="006848C6" w:rsidP="00A135CA">
      <w:pPr>
        <w:jc w:val="center"/>
        <w:rPr>
          <w:rFonts w:ascii="Cambria" w:hAnsi="Cambria"/>
          <w:b/>
          <w:sz w:val="32"/>
        </w:rPr>
      </w:pPr>
    </w:p>
    <w:p w14:paraId="046BF48A" w14:textId="77777777" w:rsidR="006848C6" w:rsidRDefault="006848C6" w:rsidP="00A135CA">
      <w:pPr>
        <w:jc w:val="center"/>
        <w:rPr>
          <w:rFonts w:ascii="Cambria" w:hAnsi="Cambria"/>
          <w:b/>
          <w:sz w:val="32"/>
        </w:rPr>
      </w:pPr>
    </w:p>
    <w:p w14:paraId="046BF48B" w14:textId="77777777" w:rsidR="006848C6" w:rsidRDefault="006848C6" w:rsidP="00A135CA">
      <w:pPr>
        <w:jc w:val="center"/>
        <w:rPr>
          <w:rFonts w:ascii="Cambria" w:hAnsi="Cambria"/>
          <w:b/>
          <w:sz w:val="32"/>
        </w:rPr>
      </w:pPr>
    </w:p>
    <w:p w14:paraId="046BF48C" w14:textId="77777777" w:rsidR="006848C6" w:rsidRDefault="006848C6" w:rsidP="00A135CA">
      <w:pPr>
        <w:jc w:val="center"/>
        <w:rPr>
          <w:rFonts w:ascii="Cambria" w:hAnsi="Cambria"/>
          <w:b/>
          <w:sz w:val="32"/>
        </w:rPr>
      </w:pPr>
    </w:p>
    <w:p w14:paraId="046BF48D" w14:textId="77777777" w:rsidR="006848C6" w:rsidRDefault="006848C6" w:rsidP="00A135CA">
      <w:pPr>
        <w:jc w:val="center"/>
        <w:rPr>
          <w:rFonts w:ascii="Cambria" w:hAnsi="Cambria"/>
          <w:b/>
          <w:sz w:val="32"/>
        </w:rPr>
      </w:pPr>
    </w:p>
    <w:p w14:paraId="046BF48E" w14:textId="77777777" w:rsidR="006848C6" w:rsidRPr="00397AE0" w:rsidRDefault="0032397D" w:rsidP="006848C6">
      <w:pPr>
        <w:pStyle w:val="NoSpacing"/>
        <w:rPr>
          <w:b/>
          <w:sz w:val="28"/>
        </w:rPr>
      </w:pPr>
      <w:r w:rsidRPr="00397AE0">
        <w:rPr>
          <w:b/>
          <w:sz w:val="28"/>
        </w:rPr>
        <w:t>F-Gas Registration Company Certification Scheme Guidance Notes:</w:t>
      </w:r>
    </w:p>
    <w:p w14:paraId="046BF48F" w14:textId="77777777" w:rsidR="0032397D" w:rsidRPr="00397AE0" w:rsidRDefault="0032397D" w:rsidP="006848C6">
      <w:pPr>
        <w:pStyle w:val="NoSpacing"/>
        <w:rPr>
          <w:sz w:val="20"/>
        </w:rPr>
      </w:pPr>
    </w:p>
    <w:p w14:paraId="046BF490" w14:textId="77777777" w:rsidR="0032397D" w:rsidRPr="00397AE0" w:rsidRDefault="0032397D" w:rsidP="006848C6">
      <w:pPr>
        <w:pStyle w:val="NoSpacing"/>
        <w:rPr>
          <w:sz w:val="20"/>
        </w:rPr>
      </w:pPr>
    </w:p>
    <w:p w14:paraId="046BF491" w14:textId="77777777" w:rsidR="0032397D" w:rsidRDefault="0032397D" w:rsidP="006848C6">
      <w:pPr>
        <w:pStyle w:val="NoSpacing"/>
      </w:pPr>
      <w:r>
        <w:t>These guidance notes set-out how business</w:t>
      </w:r>
      <w:r w:rsidR="0007445F">
        <w:t>es</w:t>
      </w:r>
      <w:r>
        <w:t xml:space="preserve"> can apply for company certification and how applications are review</w:t>
      </w:r>
      <w:r w:rsidR="008477BB">
        <w:t>ed</w:t>
      </w:r>
      <w:r>
        <w:t xml:space="preserve"> and processed.</w:t>
      </w:r>
    </w:p>
    <w:p w14:paraId="046BF492" w14:textId="77777777" w:rsidR="0032397D" w:rsidRDefault="0032397D" w:rsidP="006848C6">
      <w:pPr>
        <w:pStyle w:val="NoSpacing"/>
      </w:pPr>
    </w:p>
    <w:p w14:paraId="046BF493" w14:textId="77777777" w:rsidR="0032397D" w:rsidRDefault="0032397D" w:rsidP="006848C6">
      <w:pPr>
        <w:pStyle w:val="NoSpacing"/>
      </w:pPr>
      <w:r>
        <w:t>It deals with the ongoing audit requirements and processes for businesses holding a company certificate and how any problems or issues such as non-conformities are handled.</w:t>
      </w:r>
    </w:p>
    <w:p w14:paraId="046BF494" w14:textId="77777777" w:rsidR="0032397D" w:rsidRDefault="0032397D" w:rsidP="006848C6">
      <w:pPr>
        <w:pStyle w:val="NoSpacing"/>
      </w:pPr>
      <w:r>
        <w:t xml:space="preserve">It also covers dealing with appeals against the refusal of a new </w:t>
      </w:r>
      <w:r w:rsidR="0007445F">
        <w:t xml:space="preserve">application </w:t>
      </w:r>
      <w:r>
        <w:t>or renewal of an application or the withdrawal or suspension of a company certificate.</w:t>
      </w:r>
    </w:p>
    <w:p w14:paraId="046BF495" w14:textId="77777777" w:rsidR="0032397D" w:rsidRDefault="0032397D" w:rsidP="006848C6">
      <w:pPr>
        <w:pStyle w:val="NoSpacing"/>
      </w:pPr>
    </w:p>
    <w:p w14:paraId="046BF496" w14:textId="77777777" w:rsidR="0032397D" w:rsidRDefault="0032397D" w:rsidP="006848C6">
      <w:pPr>
        <w:pStyle w:val="NoSpacing"/>
      </w:pPr>
    </w:p>
    <w:p w14:paraId="046BF497" w14:textId="77777777" w:rsidR="0032397D" w:rsidRPr="00D612A4" w:rsidRDefault="0032397D" w:rsidP="006848C6">
      <w:pPr>
        <w:pStyle w:val="NoSpacing"/>
        <w:rPr>
          <w:b/>
          <w:sz w:val="24"/>
        </w:rPr>
      </w:pPr>
      <w:r w:rsidRPr="00D612A4">
        <w:rPr>
          <w:b/>
          <w:sz w:val="24"/>
        </w:rPr>
        <w:t>Contents:</w:t>
      </w:r>
      <w:r w:rsidR="00D612A4">
        <w:rPr>
          <w:b/>
          <w:sz w:val="24"/>
        </w:rPr>
        <w:t xml:space="preserve">                                                                                     Page No</w:t>
      </w:r>
    </w:p>
    <w:p w14:paraId="046BF498" w14:textId="77777777" w:rsidR="0032397D" w:rsidRDefault="0032397D" w:rsidP="006848C6">
      <w:pPr>
        <w:pStyle w:val="NoSpacing"/>
      </w:pPr>
    </w:p>
    <w:p w14:paraId="046BF499" w14:textId="77777777" w:rsidR="0032397D" w:rsidRPr="00D612A4" w:rsidRDefault="00D612A4" w:rsidP="006848C6">
      <w:pPr>
        <w:pStyle w:val="NoSpacing"/>
        <w:rPr>
          <w:b/>
        </w:rPr>
      </w:pPr>
      <w:r w:rsidRPr="00D612A4">
        <w:rPr>
          <w:b/>
        </w:rPr>
        <w:t xml:space="preserve">Introduction                                                                  </w:t>
      </w:r>
      <w:r>
        <w:rPr>
          <w:b/>
        </w:rPr>
        <w:t xml:space="preserve">                               3</w:t>
      </w:r>
    </w:p>
    <w:p w14:paraId="046BF49A" w14:textId="77777777" w:rsidR="006848C6" w:rsidRPr="00D612A4" w:rsidRDefault="006848C6" w:rsidP="00D612A4">
      <w:pPr>
        <w:pStyle w:val="NoSpacing"/>
        <w:rPr>
          <w:b/>
        </w:rPr>
      </w:pPr>
    </w:p>
    <w:p w14:paraId="046BF49B" w14:textId="77777777" w:rsidR="00D612A4" w:rsidRPr="00D612A4" w:rsidRDefault="00D612A4" w:rsidP="00D612A4">
      <w:pPr>
        <w:pStyle w:val="NoSpacing"/>
        <w:rPr>
          <w:b/>
        </w:rPr>
      </w:pPr>
      <w:r w:rsidRPr="00D612A4">
        <w:rPr>
          <w:b/>
        </w:rPr>
        <w:t>Application Process and Certification</w:t>
      </w:r>
      <w:r>
        <w:t xml:space="preserve"> </w:t>
      </w:r>
      <w:r w:rsidRPr="00D612A4">
        <w:rPr>
          <w:b/>
        </w:rPr>
        <w:t xml:space="preserve">Standards                              </w:t>
      </w:r>
      <w:r>
        <w:rPr>
          <w:b/>
        </w:rPr>
        <w:t xml:space="preserve">   3</w:t>
      </w:r>
    </w:p>
    <w:p w14:paraId="046BF49C" w14:textId="77777777" w:rsidR="00D612A4" w:rsidRPr="00D612A4" w:rsidRDefault="00D612A4" w:rsidP="00D612A4">
      <w:pPr>
        <w:pStyle w:val="NoSpacing"/>
        <w:numPr>
          <w:ilvl w:val="0"/>
          <w:numId w:val="4"/>
        </w:numPr>
        <w:rPr>
          <w:rFonts w:ascii="Cambria" w:hAnsi="Cambria"/>
        </w:rPr>
      </w:pPr>
      <w:r>
        <w:t xml:space="preserve">Applications for Company Certification                                    </w:t>
      </w:r>
      <w:r w:rsidR="0039180F">
        <w:t>4</w:t>
      </w:r>
    </w:p>
    <w:p w14:paraId="046BF49D" w14:textId="77777777" w:rsidR="00D612A4" w:rsidRPr="0039180F" w:rsidRDefault="00D612A4" w:rsidP="00D612A4">
      <w:pPr>
        <w:pStyle w:val="NoSpacing"/>
        <w:numPr>
          <w:ilvl w:val="0"/>
          <w:numId w:val="4"/>
        </w:numPr>
        <w:rPr>
          <w:rFonts w:ascii="Cambria" w:hAnsi="Cambria"/>
        </w:rPr>
      </w:pPr>
      <w:r>
        <w:t>Outcome of the application</w:t>
      </w:r>
      <w:r w:rsidR="0039180F">
        <w:t xml:space="preserve">                                                        5</w:t>
      </w:r>
    </w:p>
    <w:p w14:paraId="046BF49E" w14:textId="77777777" w:rsidR="0039180F" w:rsidRPr="00DD03E1" w:rsidRDefault="0039180F" w:rsidP="00D612A4">
      <w:pPr>
        <w:pStyle w:val="NoSpacing"/>
        <w:numPr>
          <w:ilvl w:val="0"/>
          <w:numId w:val="4"/>
        </w:numPr>
        <w:rPr>
          <w:rFonts w:ascii="Cambria" w:hAnsi="Cambria"/>
        </w:rPr>
      </w:pPr>
      <w:r>
        <w:t xml:space="preserve">Application process                                       </w:t>
      </w:r>
      <w:r w:rsidR="00DD03E1">
        <w:t xml:space="preserve">                               5</w:t>
      </w:r>
    </w:p>
    <w:p w14:paraId="046BF49F" w14:textId="77777777" w:rsidR="00DD03E1" w:rsidRPr="0039180F" w:rsidRDefault="00DD03E1" w:rsidP="00D612A4">
      <w:pPr>
        <w:pStyle w:val="NoSpacing"/>
        <w:numPr>
          <w:ilvl w:val="0"/>
          <w:numId w:val="4"/>
        </w:numPr>
        <w:rPr>
          <w:rFonts w:ascii="Cambria" w:hAnsi="Cambria"/>
        </w:rPr>
      </w:pPr>
      <w:r>
        <w:t xml:space="preserve">Certificate Renewal                                       </w:t>
      </w:r>
      <w:r w:rsidR="00BC66AB">
        <w:t xml:space="preserve">                               6</w:t>
      </w:r>
    </w:p>
    <w:p w14:paraId="046BF4A0" w14:textId="77777777" w:rsidR="0039180F" w:rsidRPr="0039180F" w:rsidRDefault="00DD03E1" w:rsidP="00D612A4">
      <w:pPr>
        <w:pStyle w:val="NoSpacing"/>
        <w:numPr>
          <w:ilvl w:val="0"/>
          <w:numId w:val="4"/>
        </w:numPr>
        <w:rPr>
          <w:rFonts w:ascii="Cambria" w:hAnsi="Cambria"/>
        </w:rPr>
      </w:pPr>
      <w:r>
        <w:t xml:space="preserve">Application &amp; Certificate </w:t>
      </w:r>
      <w:r w:rsidR="006C3B20">
        <w:t>Renewal P</w:t>
      </w:r>
      <w:r w:rsidR="0039180F">
        <w:t xml:space="preserve">rocess  </w:t>
      </w:r>
      <w:r w:rsidR="00BC66AB">
        <w:t xml:space="preserve">                            7</w:t>
      </w:r>
    </w:p>
    <w:p w14:paraId="046BF4A1" w14:textId="77777777" w:rsidR="0039180F" w:rsidRDefault="00DD03E1" w:rsidP="0039180F">
      <w:pPr>
        <w:pStyle w:val="NoSpacing"/>
      </w:pPr>
      <w:r>
        <w:t xml:space="preserve"> </w:t>
      </w:r>
    </w:p>
    <w:p w14:paraId="046BF4A2" w14:textId="77777777" w:rsidR="0039180F" w:rsidRPr="00574035" w:rsidRDefault="0039180F" w:rsidP="0039180F">
      <w:pPr>
        <w:pStyle w:val="NoSpacing"/>
        <w:rPr>
          <w:b/>
        </w:rPr>
      </w:pPr>
      <w:r w:rsidRPr="00574035">
        <w:rPr>
          <w:b/>
        </w:rPr>
        <w:t xml:space="preserve">Audit of Certified Businesses </w:t>
      </w:r>
    </w:p>
    <w:p w14:paraId="046BF4A3" w14:textId="77777777" w:rsidR="0039180F" w:rsidRPr="0039180F" w:rsidRDefault="0039180F" w:rsidP="0039180F">
      <w:pPr>
        <w:pStyle w:val="NoSpacing"/>
        <w:numPr>
          <w:ilvl w:val="0"/>
          <w:numId w:val="5"/>
        </w:numPr>
        <w:rPr>
          <w:rFonts w:ascii="Cambria" w:hAnsi="Cambria"/>
        </w:rPr>
      </w:pPr>
      <w:r>
        <w:t xml:space="preserve">Desk-top Audit                                               </w:t>
      </w:r>
      <w:r w:rsidR="00DD03E1">
        <w:t xml:space="preserve">   </w:t>
      </w:r>
      <w:r w:rsidR="00BC66AB">
        <w:t xml:space="preserve">                          8</w:t>
      </w:r>
    </w:p>
    <w:p w14:paraId="046BF4A4" w14:textId="77777777" w:rsidR="0039180F" w:rsidRPr="0039180F" w:rsidRDefault="0039180F" w:rsidP="0039180F">
      <w:pPr>
        <w:pStyle w:val="NoSpacing"/>
        <w:numPr>
          <w:ilvl w:val="0"/>
          <w:numId w:val="5"/>
        </w:numPr>
        <w:rPr>
          <w:rFonts w:ascii="Cambria" w:hAnsi="Cambria"/>
        </w:rPr>
      </w:pPr>
      <w:r>
        <w:t xml:space="preserve">On-Site Audit                                                  </w:t>
      </w:r>
      <w:r w:rsidR="00DD03E1">
        <w:t xml:space="preserve">                            </w:t>
      </w:r>
      <w:r w:rsidR="00BC66AB">
        <w:t xml:space="preserve"> 8</w:t>
      </w:r>
    </w:p>
    <w:p w14:paraId="046BF4A5" w14:textId="77777777" w:rsidR="0039180F" w:rsidRPr="0039180F" w:rsidRDefault="0039180F" w:rsidP="0039180F">
      <w:pPr>
        <w:pStyle w:val="NoSpacing"/>
        <w:numPr>
          <w:ilvl w:val="0"/>
          <w:numId w:val="5"/>
        </w:numPr>
        <w:rPr>
          <w:rFonts w:ascii="Cambria" w:hAnsi="Cambria"/>
        </w:rPr>
      </w:pPr>
      <w:r>
        <w:t>On-Site Risk based or compliant triggered Audit                  9</w:t>
      </w:r>
    </w:p>
    <w:p w14:paraId="046BF4A6" w14:textId="77777777" w:rsidR="0039180F" w:rsidRPr="0039180F" w:rsidRDefault="0039180F" w:rsidP="0039180F">
      <w:pPr>
        <w:pStyle w:val="NoSpacing"/>
        <w:numPr>
          <w:ilvl w:val="0"/>
          <w:numId w:val="5"/>
        </w:numPr>
        <w:rPr>
          <w:rFonts w:ascii="Cambria" w:hAnsi="Cambria"/>
        </w:rPr>
      </w:pPr>
      <w:r>
        <w:t xml:space="preserve">Non-compliance                                                                          9    </w:t>
      </w:r>
    </w:p>
    <w:p w14:paraId="046BF4A7" w14:textId="77777777" w:rsidR="0039180F" w:rsidRDefault="0039180F" w:rsidP="0039180F">
      <w:pPr>
        <w:pStyle w:val="NoSpacing"/>
      </w:pPr>
    </w:p>
    <w:p w14:paraId="046BF4A8" w14:textId="77777777" w:rsidR="0039180F" w:rsidRPr="00574035" w:rsidRDefault="0039180F" w:rsidP="00574035">
      <w:pPr>
        <w:pStyle w:val="NoSpacing"/>
        <w:rPr>
          <w:b/>
        </w:rPr>
      </w:pPr>
      <w:r w:rsidRPr="00574035">
        <w:rPr>
          <w:b/>
        </w:rPr>
        <w:t>Complaints &amp; Appeals Procedures</w:t>
      </w:r>
    </w:p>
    <w:p w14:paraId="046BF4A9" w14:textId="77777777" w:rsidR="00574035" w:rsidRDefault="00574035" w:rsidP="00574035">
      <w:pPr>
        <w:pStyle w:val="NoSpacing"/>
        <w:numPr>
          <w:ilvl w:val="0"/>
          <w:numId w:val="9"/>
        </w:numPr>
      </w:pPr>
      <w:r>
        <w:t>Complaints                                                                                     10</w:t>
      </w:r>
    </w:p>
    <w:p w14:paraId="046BF4AA" w14:textId="77777777" w:rsidR="00574035" w:rsidRDefault="00574035" w:rsidP="00574035">
      <w:pPr>
        <w:pStyle w:val="NoSpacing"/>
        <w:numPr>
          <w:ilvl w:val="0"/>
          <w:numId w:val="9"/>
        </w:numPr>
      </w:pPr>
      <w:r>
        <w:t>Appeals                                                                                           10</w:t>
      </w:r>
    </w:p>
    <w:p w14:paraId="046BF4AB" w14:textId="77777777" w:rsidR="00574035" w:rsidRDefault="00574035" w:rsidP="00574035">
      <w:pPr>
        <w:pStyle w:val="NoSpacing"/>
      </w:pPr>
    </w:p>
    <w:p w14:paraId="046BF4AC" w14:textId="77777777" w:rsidR="00574035" w:rsidRDefault="00574035" w:rsidP="00574035">
      <w:pPr>
        <w:pStyle w:val="NoSpacing"/>
      </w:pPr>
      <w:r w:rsidRPr="00574035">
        <w:rPr>
          <w:b/>
        </w:rPr>
        <w:t xml:space="preserve">Further Information                                     </w:t>
      </w:r>
      <w:r w:rsidRPr="00574035">
        <w:t xml:space="preserve">                                              </w:t>
      </w:r>
      <w:r>
        <w:t>11</w:t>
      </w:r>
    </w:p>
    <w:p w14:paraId="046BF4AD" w14:textId="77777777" w:rsidR="00574035" w:rsidRDefault="00574035" w:rsidP="00574035">
      <w:pPr>
        <w:pStyle w:val="NoSpacing"/>
      </w:pPr>
    </w:p>
    <w:p w14:paraId="046BF4AE" w14:textId="77777777" w:rsidR="00574035" w:rsidRPr="00574035" w:rsidRDefault="00574035" w:rsidP="00574035">
      <w:pPr>
        <w:pStyle w:val="NoSpacing"/>
        <w:rPr>
          <w:b/>
        </w:rPr>
      </w:pPr>
      <w:r w:rsidRPr="00574035">
        <w:rPr>
          <w:b/>
        </w:rPr>
        <w:t>Disclaimer</w:t>
      </w:r>
    </w:p>
    <w:p w14:paraId="046BF4AF" w14:textId="77777777" w:rsidR="00574035" w:rsidRDefault="00574035" w:rsidP="00574035">
      <w:pPr>
        <w:pStyle w:val="NoSpacing"/>
      </w:pPr>
    </w:p>
    <w:p w14:paraId="046BF4B0" w14:textId="77777777" w:rsidR="00574035" w:rsidRDefault="00574035" w:rsidP="00574035">
      <w:pPr>
        <w:pStyle w:val="NoSpacing"/>
        <w:numPr>
          <w:ilvl w:val="0"/>
          <w:numId w:val="11"/>
        </w:numPr>
      </w:pPr>
      <w:r>
        <w:t xml:space="preserve">F-Gas Registration Ltd accepts no liability whatsoever for any claims, losses or damages arising out of its operation on this Fluorinated Greenhouse Gas (F-Gas) Company Certification Scheme or any related documentation </w:t>
      </w:r>
    </w:p>
    <w:p w14:paraId="046BF4B1" w14:textId="77777777" w:rsidR="00265A87" w:rsidRDefault="00265A87" w:rsidP="00265A87">
      <w:pPr>
        <w:pStyle w:val="NoSpacing"/>
      </w:pPr>
    </w:p>
    <w:p w14:paraId="046BF4B2" w14:textId="77777777" w:rsidR="00265A87" w:rsidRPr="000E5369" w:rsidRDefault="00265A87" w:rsidP="00265A87">
      <w:pPr>
        <w:pStyle w:val="NoSpacing"/>
        <w:rPr>
          <w:b/>
        </w:rPr>
      </w:pPr>
      <w:r w:rsidRPr="000E5369">
        <w:rPr>
          <w:b/>
        </w:rPr>
        <w:t>Copyright</w:t>
      </w:r>
    </w:p>
    <w:p w14:paraId="046BF4B3" w14:textId="77777777" w:rsidR="00265A87" w:rsidRDefault="00265A87" w:rsidP="00265A87">
      <w:pPr>
        <w:pStyle w:val="NoSpacing"/>
      </w:pPr>
    </w:p>
    <w:p w14:paraId="046BF4B4" w14:textId="77777777" w:rsidR="00265A87" w:rsidRDefault="00265A87" w:rsidP="00265A87">
      <w:pPr>
        <w:pStyle w:val="NoSpacing"/>
      </w:pPr>
      <w:r>
        <w:t xml:space="preserve">F-Gas Registration </w:t>
      </w:r>
      <w:r w:rsidR="00954537">
        <w:t xml:space="preserve">Ltd </w:t>
      </w:r>
      <w:r>
        <w:t>title, name and logo are copyright, use of the logo is not permitted without authorisation</w:t>
      </w:r>
      <w:r w:rsidR="000E5369">
        <w:t>.</w:t>
      </w:r>
    </w:p>
    <w:p w14:paraId="498C907D" w14:textId="77777777" w:rsidR="000E150E" w:rsidRDefault="000E150E" w:rsidP="00265A87">
      <w:pPr>
        <w:pStyle w:val="NoSpacing"/>
      </w:pPr>
    </w:p>
    <w:p w14:paraId="193592A0" w14:textId="77777777" w:rsidR="000E150E" w:rsidRDefault="000E150E" w:rsidP="00265A87">
      <w:pPr>
        <w:pStyle w:val="NoSpacing"/>
      </w:pPr>
    </w:p>
    <w:p w14:paraId="31E6DF1F" w14:textId="77777777" w:rsidR="000E150E" w:rsidRDefault="000E150E" w:rsidP="00265A87">
      <w:pPr>
        <w:pStyle w:val="NoSpacing"/>
      </w:pPr>
    </w:p>
    <w:p w14:paraId="0C224621" w14:textId="77777777" w:rsidR="000E150E" w:rsidRDefault="000E150E" w:rsidP="00265A87">
      <w:pPr>
        <w:pStyle w:val="NoSpacing"/>
      </w:pPr>
    </w:p>
    <w:p w14:paraId="1CCAC2D9" w14:textId="77777777" w:rsidR="000E150E" w:rsidRDefault="000E150E" w:rsidP="00265A87">
      <w:pPr>
        <w:pStyle w:val="NoSpacing"/>
      </w:pPr>
    </w:p>
    <w:p w14:paraId="3C7A3457" w14:textId="77777777" w:rsidR="000E150E" w:rsidRDefault="000E150E" w:rsidP="00265A87">
      <w:pPr>
        <w:pStyle w:val="NoSpacing"/>
      </w:pPr>
    </w:p>
    <w:p w14:paraId="4A986D1B" w14:textId="77777777" w:rsidR="000E150E" w:rsidRDefault="000E150E" w:rsidP="00265A87">
      <w:pPr>
        <w:pStyle w:val="NoSpacing"/>
      </w:pPr>
    </w:p>
    <w:p w14:paraId="5FE6328B" w14:textId="77777777" w:rsidR="000E150E" w:rsidRDefault="000E150E" w:rsidP="00265A87">
      <w:pPr>
        <w:pStyle w:val="NoSpacing"/>
      </w:pPr>
    </w:p>
    <w:p w14:paraId="058E8D5D" w14:textId="77777777" w:rsidR="000E150E" w:rsidRDefault="000E150E" w:rsidP="00265A87">
      <w:pPr>
        <w:pStyle w:val="NoSpacing"/>
      </w:pPr>
    </w:p>
    <w:p w14:paraId="34B416C1" w14:textId="77777777" w:rsidR="000E150E" w:rsidRDefault="000E150E" w:rsidP="00265A87">
      <w:pPr>
        <w:pStyle w:val="NoSpacing"/>
      </w:pPr>
    </w:p>
    <w:p w14:paraId="046BF4B5" w14:textId="48D1D3B8" w:rsidR="000E5369" w:rsidRPr="008F6427" w:rsidRDefault="000E5369" w:rsidP="00265A87">
      <w:pPr>
        <w:pStyle w:val="NoSpacing"/>
        <w:rPr>
          <w:b/>
          <w:bCs/>
          <w:sz w:val="24"/>
          <w:szCs w:val="24"/>
        </w:rPr>
      </w:pPr>
      <w:r w:rsidRPr="008F6427">
        <w:rPr>
          <w:b/>
          <w:bCs/>
          <w:sz w:val="24"/>
          <w:szCs w:val="24"/>
        </w:rPr>
        <w:t xml:space="preserve">The F-Gas Registration Ltd F-Gas Company Certification Scheme details are set-out in this booklet and are also on the F-Gas Registration </w:t>
      </w:r>
      <w:r w:rsidR="00954537" w:rsidRPr="008F6427">
        <w:rPr>
          <w:b/>
          <w:bCs/>
          <w:sz w:val="24"/>
          <w:szCs w:val="24"/>
        </w:rPr>
        <w:t xml:space="preserve">Ltd </w:t>
      </w:r>
      <w:r w:rsidRPr="008F6427">
        <w:rPr>
          <w:b/>
          <w:bCs/>
          <w:sz w:val="24"/>
          <w:szCs w:val="24"/>
        </w:rPr>
        <w:t xml:space="preserve">website </w:t>
      </w:r>
      <w:r w:rsidR="0007445F" w:rsidRPr="008F6427">
        <w:rPr>
          <w:b/>
          <w:bCs/>
          <w:sz w:val="24"/>
          <w:szCs w:val="24"/>
        </w:rPr>
        <w:t>these</w:t>
      </w:r>
      <w:r w:rsidR="00444E33" w:rsidRPr="008F6427">
        <w:rPr>
          <w:b/>
          <w:bCs/>
          <w:sz w:val="24"/>
          <w:szCs w:val="24"/>
        </w:rPr>
        <w:t xml:space="preserve"> </w:t>
      </w:r>
      <w:r w:rsidR="0007445F" w:rsidRPr="008F6427">
        <w:rPr>
          <w:b/>
          <w:bCs/>
          <w:sz w:val="24"/>
          <w:szCs w:val="24"/>
        </w:rPr>
        <w:t>are</w:t>
      </w:r>
      <w:r w:rsidR="00954537" w:rsidRPr="008F6427">
        <w:rPr>
          <w:b/>
          <w:bCs/>
          <w:sz w:val="24"/>
          <w:szCs w:val="24"/>
        </w:rPr>
        <w:t xml:space="preserve"> </w:t>
      </w:r>
      <w:r w:rsidRPr="008F6427">
        <w:rPr>
          <w:b/>
          <w:bCs/>
          <w:sz w:val="24"/>
          <w:szCs w:val="24"/>
        </w:rPr>
        <w:t>the property of F-Gas Registration Ltd and are copyright.</w:t>
      </w:r>
    </w:p>
    <w:p w14:paraId="046BF4B6" w14:textId="77777777" w:rsidR="00265A87" w:rsidRPr="008F6427" w:rsidRDefault="00265A87" w:rsidP="00265A87">
      <w:pPr>
        <w:pStyle w:val="NoSpacing"/>
        <w:rPr>
          <w:b/>
          <w:bCs/>
          <w:sz w:val="24"/>
          <w:szCs w:val="24"/>
        </w:rPr>
      </w:pPr>
    </w:p>
    <w:p w14:paraId="046BF4B7" w14:textId="77777777" w:rsidR="001A6137" w:rsidRDefault="001A6137" w:rsidP="00574035">
      <w:pPr>
        <w:pStyle w:val="NoSpacing"/>
        <w:rPr>
          <w:b/>
        </w:rPr>
      </w:pPr>
    </w:p>
    <w:p w14:paraId="046BF4B8" w14:textId="77777777" w:rsidR="001A6137" w:rsidRDefault="001A6137" w:rsidP="00574035">
      <w:pPr>
        <w:pStyle w:val="NoSpacing"/>
        <w:rPr>
          <w:b/>
        </w:rPr>
      </w:pPr>
    </w:p>
    <w:p w14:paraId="046BF4B9" w14:textId="77777777" w:rsidR="00574035" w:rsidRPr="003820DA" w:rsidRDefault="000E5369" w:rsidP="00574035">
      <w:pPr>
        <w:pStyle w:val="NoSpacing"/>
        <w:rPr>
          <w:b/>
          <w:sz w:val="28"/>
        </w:rPr>
      </w:pPr>
      <w:r w:rsidRPr="003820DA">
        <w:rPr>
          <w:b/>
          <w:sz w:val="28"/>
        </w:rPr>
        <w:t>Introduction:</w:t>
      </w:r>
    </w:p>
    <w:p w14:paraId="046BF4BA" w14:textId="77777777" w:rsidR="000E5369" w:rsidRDefault="000E5369" w:rsidP="00574035">
      <w:pPr>
        <w:pStyle w:val="NoSpacing"/>
      </w:pPr>
    </w:p>
    <w:p w14:paraId="046BF4BB" w14:textId="351148C3" w:rsidR="000E5369" w:rsidRDefault="000E5369" w:rsidP="00574035">
      <w:pPr>
        <w:pStyle w:val="NoSpacing"/>
      </w:pPr>
      <w:r>
        <w:t>F-Gas Registration Ltd (referred to in the rest of this booklet as FGR)</w:t>
      </w:r>
      <w:r w:rsidR="0007445F">
        <w:t xml:space="preserve"> </w:t>
      </w:r>
      <w:r>
        <w:t xml:space="preserve">has agreed </w:t>
      </w:r>
      <w:r w:rsidR="009B07B7">
        <w:t xml:space="preserve">with the Department of </w:t>
      </w:r>
      <w:r>
        <w:t>Envir</w:t>
      </w:r>
      <w:r w:rsidR="001A6137">
        <w:t>o</w:t>
      </w:r>
      <w:r>
        <w:t>nment</w:t>
      </w:r>
      <w:r w:rsidR="004478EE">
        <w:t>,</w:t>
      </w:r>
      <w:r w:rsidR="000E150E">
        <w:t xml:space="preserve"> </w:t>
      </w:r>
      <w:r w:rsidR="004478EE">
        <w:t>C</w:t>
      </w:r>
      <w:r w:rsidR="00A54F35">
        <w:t>l</w:t>
      </w:r>
      <w:r w:rsidR="00AF682D">
        <w:t xml:space="preserve">imate and </w:t>
      </w:r>
      <w:r w:rsidR="000E150E">
        <w:t>Communications (</w:t>
      </w:r>
      <w:r w:rsidR="004478EE">
        <w:t xml:space="preserve">DECC) </w:t>
      </w:r>
      <w:r>
        <w:t xml:space="preserve">to operate as the Company Certification Body </w:t>
      </w:r>
      <w:r w:rsidR="00FB6131">
        <w:t xml:space="preserve">in </w:t>
      </w:r>
      <w:r w:rsidR="00DA6F26">
        <w:t xml:space="preserve">the Republic of </w:t>
      </w:r>
      <w:r w:rsidR="00FB6131">
        <w:t xml:space="preserve">Ireland </w:t>
      </w:r>
      <w:r w:rsidR="00DA6F26">
        <w:t xml:space="preserve">(ROI) </w:t>
      </w:r>
      <w:proofErr w:type="gramStart"/>
      <w:r>
        <w:t>under  the</w:t>
      </w:r>
      <w:proofErr w:type="gramEnd"/>
      <w:r>
        <w:t xml:space="preserve"> following provisions EU Commission 303 (Stationary Refrigeration and Air Conditioning) equipment  and 304  </w:t>
      </w:r>
      <w:r w:rsidR="002F47D7">
        <w:t>(</w:t>
      </w:r>
      <w:r>
        <w:t>Fire Sector Equipment</w:t>
      </w:r>
      <w:r w:rsidR="002F47D7">
        <w:t>)</w:t>
      </w:r>
      <w:r>
        <w:t xml:space="preserve"> </w:t>
      </w:r>
      <w:r w:rsidR="002F47D7">
        <w:t>of 2008</w:t>
      </w:r>
      <w:r w:rsidR="001A6137">
        <w:t>.</w:t>
      </w:r>
    </w:p>
    <w:p w14:paraId="046BF4BC" w14:textId="77777777" w:rsidR="001A6137" w:rsidRDefault="001A6137" w:rsidP="00574035">
      <w:pPr>
        <w:pStyle w:val="NoSpacing"/>
      </w:pPr>
    </w:p>
    <w:p w14:paraId="046BF4BD" w14:textId="77777777" w:rsidR="001A6137" w:rsidRDefault="001A6137" w:rsidP="00574035">
      <w:pPr>
        <w:pStyle w:val="NoSpacing"/>
      </w:pPr>
    </w:p>
    <w:p w14:paraId="046BF4BE" w14:textId="77777777" w:rsidR="001A6137" w:rsidRPr="003820DA" w:rsidRDefault="001A6137" w:rsidP="00574035">
      <w:pPr>
        <w:pStyle w:val="NoSpacing"/>
        <w:rPr>
          <w:b/>
          <w:sz w:val="28"/>
        </w:rPr>
      </w:pPr>
      <w:r w:rsidRPr="003820DA">
        <w:rPr>
          <w:b/>
          <w:sz w:val="28"/>
        </w:rPr>
        <w:t>Application Process and Certification Standards:</w:t>
      </w:r>
    </w:p>
    <w:p w14:paraId="046BF4BF" w14:textId="77777777" w:rsidR="001A6137" w:rsidRDefault="001A6137" w:rsidP="00574035">
      <w:pPr>
        <w:pStyle w:val="NoSpacing"/>
      </w:pPr>
    </w:p>
    <w:p w14:paraId="046BF4C0" w14:textId="2F7B3420" w:rsidR="001A6137" w:rsidRDefault="001A6137" w:rsidP="00574035">
      <w:pPr>
        <w:pStyle w:val="NoSpacing"/>
      </w:pPr>
      <w:r>
        <w:t xml:space="preserve">In order for a company to obtain an F-Gas certificate the business must declare basic information </w:t>
      </w:r>
      <w:r w:rsidR="008477BB">
        <w:t xml:space="preserve">about </w:t>
      </w:r>
      <w:r>
        <w:t xml:space="preserve">the business and prove that all the employed engineers who handle Fluorinated Greenhouse Gases </w:t>
      </w:r>
      <w:r w:rsidR="008477BB">
        <w:t xml:space="preserve">(F-Gas) </w:t>
      </w:r>
      <w:r>
        <w:t xml:space="preserve">are competent to carry out their work </w:t>
      </w:r>
      <w:proofErr w:type="gramStart"/>
      <w:r>
        <w:t>-  i.e.</w:t>
      </w:r>
      <w:proofErr w:type="gramEnd"/>
      <w:r>
        <w:t xml:space="preserve"> that they have the necessary qualifications as set out on the following page. This is a self declaration scheme and must be signed by an authorised </w:t>
      </w:r>
      <w:r w:rsidR="00DA6F26">
        <w:t>officer of the applicant business</w:t>
      </w:r>
      <w:r>
        <w:t>.</w:t>
      </w:r>
      <w:r w:rsidR="00FB6131">
        <w:t xml:space="preserve"> The principle contact will be deem</w:t>
      </w:r>
      <w:r w:rsidR="00DA6F26">
        <w:t>ed</w:t>
      </w:r>
      <w:r w:rsidR="00FB6131">
        <w:t xml:space="preserve"> to be the authorised o</w:t>
      </w:r>
      <w:r w:rsidR="00DA6F26">
        <w:t>fficer of that applicant business</w:t>
      </w:r>
      <w:r w:rsidR="00FB6131">
        <w:t xml:space="preserve"> for applications made online.</w:t>
      </w:r>
    </w:p>
    <w:p w14:paraId="046BF4C1" w14:textId="77777777" w:rsidR="001A6137" w:rsidRDefault="001A6137" w:rsidP="00574035">
      <w:pPr>
        <w:pStyle w:val="NoSpacing"/>
      </w:pPr>
    </w:p>
    <w:p w14:paraId="046BF4C2" w14:textId="77777777" w:rsidR="001A6137" w:rsidRDefault="001A6137" w:rsidP="00574035">
      <w:pPr>
        <w:pStyle w:val="NoSpacing"/>
      </w:pPr>
    </w:p>
    <w:p w14:paraId="046BF4C3" w14:textId="77777777" w:rsidR="001A6137" w:rsidRDefault="001A6137" w:rsidP="00574035">
      <w:pPr>
        <w:pStyle w:val="NoSpacing"/>
      </w:pPr>
    </w:p>
    <w:p w14:paraId="046BF4C4" w14:textId="77777777" w:rsidR="0039180F" w:rsidRDefault="0039180F" w:rsidP="0039180F">
      <w:pPr>
        <w:pStyle w:val="NoSpacing"/>
        <w:ind w:left="360"/>
      </w:pPr>
      <w:r>
        <w:t xml:space="preserve"> </w:t>
      </w:r>
    </w:p>
    <w:p w14:paraId="046BF4C5" w14:textId="77777777" w:rsidR="001A6137" w:rsidRDefault="001A6137" w:rsidP="0039180F">
      <w:pPr>
        <w:pStyle w:val="NoSpacing"/>
        <w:ind w:left="360"/>
      </w:pPr>
    </w:p>
    <w:p w14:paraId="046BF4C6" w14:textId="77777777" w:rsidR="00115918" w:rsidRDefault="00115918" w:rsidP="0039180F">
      <w:pPr>
        <w:pStyle w:val="NoSpacing"/>
        <w:ind w:left="360"/>
      </w:pPr>
    </w:p>
    <w:p w14:paraId="046BF4C7" w14:textId="77777777" w:rsidR="00115918" w:rsidRDefault="00115918" w:rsidP="0039180F">
      <w:pPr>
        <w:pStyle w:val="NoSpacing"/>
        <w:ind w:left="360"/>
      </w:pPr>
    </w:p>
    <w:p w14:paraId="046BF4C8" w14:textId="77777777" w:rsidR="00115918" w:rsidRDefault="00115918" w:rsidP="0039180F">
      <w:pPr>
        <w:pStyle w:val="NoSpacing"/>
        <w:ind w:left="360"/>
      </w:pPr>
    </w:p>
    <w:p w14:paraId="046BF4C9" w14:textId="77777777" w:rsidR="00115918" w:rsidRDefault="00115918" w:rsidP="0039180F">
      <w:pPr>
        <w:pStyle w:val="NoSpacing"/>
        <w:ind w:left="360"/>
      </w:pPr>
    </w:p>
    <w:p w14:paraId="046BF4CA" w14:textId="77777777" w:rsidR="00115918" w:rsidRDefault="00115918" w:rsidP="0039180F">
      <w:pPr>
        <w:pStyle w:val="NoSpacing"/>
        <w:ind w:left="360"/>
      </w:pPr>
    </w:p>
    <w:p w14:paraId="046BF4CB" w14:textId="77777777" w:rsidR="00115918" w:rsidRDefault="00115918" w:rsidP="0039180F">
      <w:pPr>
        <w:pStyle w:val="NoSpacing"/>
        <w:ind w:left="360"/>
      </w:pPr>
    </w:p>
    <w:p w14:paraId="046BF4CC" w14:textId="77777777" w:rsidR="00115918" w:rsidRDefault="00115918" w:rsidP="0039180F">
      <w:pPr>
        <w:pStyle w:val="NoSpacing"/>
        <w:ind w:left="360"/>
      </w:pPr>
    </w:p>
    <w:p w14:paraId="046BF4CD" w14:textId="77777777" w:rsidR="00115918" w:rsidRDefault="00115918" w:rsidP="0039180F">
      <w:pPr>
        <w:pStyle w:val="NoSpacing"/>
        <w:ind w:left="360"/>
      </w:pPr>
    </w:p>
    <w:p w14:paraId="046BF4CE" w14:textId="77777777" w:rsidR="00115918" w:rsidRDefault="00115918" w:rsidP="0039180F">
      <w:pPr>
        <w:pStyle w:val="NoSpacing"/>
        <w:ind w:left="360"/>
      </w:pPr>
    </w:p>
    <w:p w14:paraId="046BF4CF" w14:textId="77777777" w:rsidR="00115918" w:rsidRDefault="00115918" w:rsidP="0039180F">
      <w:pPr>
        <w:pStyle w:val="NoSpacing"/>
        <w:ind w:left="360"/>
      </w:pPr>
    </w:p>
    <w:p w14:paraId="046BF4D0" w14:textId="77777777" w:rsidR="00115918" w:rsidRDefault="00115918" w:rsidP="0039180F">
      <w:pPr>
        <w:pStyle w:val="NoSpacing"/>
        <w:ind w:left="360"/>
      </w:pPr>
    </w:p>
    <w:p w14:paraId="046BF4D1" w14:textId="77777777" w:rsidR="00115918" w:rsidRDefault="00115918" w:rsidP="0039180F">
      <w:pPr>
        <w:pStyle w:val="NoSpacing"/>
        <w:ind w:left="360"/>
      </w:pPr>
    </w:p>
    <w:p w14:paraId="046BF4D2" w14:textId="77777777" w:rsidR="00115918" w:rsidRDefault="00115918" w:rsidP="0039180F">
      <w:pPr>
        <w:pStyle w:val="NoSpacing"/>
        <w:ind w:left="360"/>
      </w:pPr>
    </w:p>
    <w:p w14:paraId="046BF4D3" w14:textId="77777777" w:rsidR="00115918" w:rsidRDefault="00115918" w:rsidP="0039180F">
      <w:pPr>
        <w:pStyle w:val="NoSpacing"/>
        <w:ind w:left="360"/>
      </w:pPr>
    </w:p>
    <w:p w14:paraId="046BF4D4" w14:textId="77777777" w:rsidR="00115918" w:rsidRDefault="00115918" w:rsidP="0039180F">
      <w:pPr>
        <w:pStyle w:val="NoSpacing"/>
        <w:ind w:left="360"/>
      </w:pPr>
    </w:p>
    <w:p w14:paraId="046BF4DF" w14:textId="77777777" w:rsidR="00115918" w:rsidRDefault="00115918" w:rsidP="000E150E">
      <w:pPr>
        <w:pStyle w:val="NoSpacing"/>
      </w:pPr>
    </w:p>
    <w:p w14:paraId="046BF4E0" w14:textId="77777777" w:rsidR="00115918" w:rsidRDefault="00115918" w:rsidP="0039180F">
      <w:pPr>
        <w:pStyle w:val="NoSpacing"/>
        <w:ind w:left="360"/>
      </w:pPr>
    </w:p>
    <w:p w14:paraId="046BF4E1" w14:textId="77777777" w:rsidR="00115918" w:rsidRDefault="00115918" w:rsidP="0039180F">
      <w:pPr>
        <w:pStyle w:val="NoSpacing"/>
        <w:ind w:left="360"/>
      </w:pPr>
    </w:p>
    <w:p w14:paraId="046BF4E2" w14:textId="77777777" w:rsidR="00115918" w:rsidRDefault="00115918" w:rsidP="0039180F">
      <w:pPr>
        <w:pStyle w:val="NoSpacing"/>
        <w:ind w:left="360"/>
      </w:pPr>
    </w:p>
    <w:p w14:paraId="046BF4E3" w14:textId="77777777" w:rsidR="00115918" w:rsidRPr="00397AE0" w:rsidRDefault="00115918" w:rsidP="00115918">
      <w:pPr>
        <w:pStyle w:val="NoSpacing"/>
        <w:rPr>
          <w:b/>
          <w:sz w:val="28"/>
        </w:rPr>
      </w:pPr>
      <w:r w:rsidRPr="00397AE0">
        <w:rPr>
          <w:b/>
          <w:sz w:val="28"/>
        </w:rPr>
        <w:t>Applications for Company Certification:</w:t>
      </w:r>
    </w:p>
    <w:p w14:paraId="046BF4E4" w14:textId="77777777" w:rsidR="00115918" w:rsidRDefault="00115918" w:rsidP="00115918">
      <w:pPr>
        <w:pStyle w:val="NoSpacing"/>
      </w:pPr>
    </w:p>
    <w:p w14:paraId="046BF4E5" w14:textId="77777777" w:rsidR="00115918" w:rsidRDefault="00A9270D" w:rsidP="00CF08F4">
      <w:pPr>
        <w:pStyle w:val="NoSpacing"/>
      </w:pPr>
      <w:r>
        <w:t>As of 4</w:t>
      </w:r>
      <w:r w:rsidRPr="00A9270D">
        <w:rPr>
          <w:vertAlign w:val="superscript"/>
        </w:rPr>
        <w:t>th</w:t>
      </w:r>
      <w:r>
        <w:t xml:space="preserve"> </w:t>
      </w:r>
      <w:r w:rsidR="00B65202">
        <w:t>July 2010</w:t>
      </w:r>
      <w:r>
        <w:t xml:space="preserve"> all </w:t>
      </w:r>
      <w:r w:rsidR="000F7E85">
        <w:t>businesse</w:t>
      </w:r>
      <w:r>
        <w:t xml:space="preserve">s </w:t>
      </w:r>
      <w:r w:rsidR="00FB6131">
        <w:t xml:space="preserve">working on </w:t>
      </w:r>
      <w:r w:rsidR="00B65202">
        <w:t xml:space="preserve">Stationary Fire Protection Systems and </w:t>
      </w:r>
      <w:r w:rsidR="009E4A6B">
        <w:t xml:space="preserve">Fixed </w:t>
      </w:r>
      <w:r w:rsidR="00B65202">
        <w:t>Fire Extinguisher</w:t>
      </w:r>
      <w:r w:rsidR="009E4A6B">
        <w:t xml:space="preserve"> Systems</w:t>
      </w:r>
      <w:r w:rsidR="00B65202">
        <w:t xml:space="preserve"> containing F-Gases </w:t>
      </w:r>
      <w:r>
        <w:t xml:space="preserve">sector </w:t>
      </w:r>
      <w:r w:rsidR="002B207A">
        <w:t>(referred to in the rest of this booklet as the Fire Sector) must</w:t>
      </w:r>
      <w:r>
        <w:t xml:space="preserve"> hold a Stationary Equipment Qualification Company Certificate – referred to in the rest of this booklet as a Company Certificate.</w:t>
      </w:r>
    </w:p>
    <w:p w14:paraId="046BF4E6" w14:textId="77777777" w:rsidR="00115918" w:rsidRDefault="002B207A" w:rsidP="00CF08F4">
      <w:pPr>
        <w:pStyle w:val="NoSpacing"/>
      </w:pPr>
      <w:r>
        <w:t xml:space="preserve">Company </w:t>
      </w:r>
      <w:r w:rsidR="00A9270D">
        <w:t xml:space="preserve">Certificates are valid for One Calendar Year (01 Jan – 31Dec) after which </w:t>
      </w:r>
      <w:r w:rsidR="002B6A0F">
        <w:t>the certificate must be renewed.</w:t>
      </w:r>
    </w:p>
    <w:p w14:paraId="046BF4E7" w14:textId="77777777" w:rsidR="002B6A0F" w:rsidRDefault="002B6A0F" w:rsidP="00A9270D">
      <w:pPr>
        <w:pStyle w:val="NoSpacing"/>
        <w:ind w:left="1080"/>
      </w:pPr>
    </w:p>
    <w:p w14:paraId="046BF4E8" w14:textId="77777777" w:rsidR="002B6A0F" w:rsidRDefault="002B6A0F" w:rsidP="00CF08F4">
      <w:pPr>
        <w:pStyle w:val="NoSpacing"/>
      </w:pPr>
      <w:r>
        <w:t xml:space="preserve">To apply for a Company Certificate businesses must provide the following information </w:t>
      </w:r>
    </w:p>
    <w:p w14:paraId="046BF4E9" w14:textId="77777777" w:rsidR="00CF08F4" w:rsidRDefault="00CF08F4" w:rsidP="00A9270D">
      <w:pPr>
        <w:pStyle w:val="NoSpacing"/>
        <w:ind w:left="1080"/>
      </w:pPr>
    </w:p>
    <w:p w14:paraId="046BF4EA" w14:textId="3856562D" w:rsidR="002B6A0F" w:rsidRDefault="002B6A0F" w:rsidP="00A9270D">
      <w:pPr>
        <w:pStyle w:val="NoSpacing"/>
        <w:ind w:left="1080"/>
      </w:pPr>
      <w:r>
        <w:t>(a)  Basic information about the business</w:t>
      </w:r>
      <w:r w:rsidR="00BD3194">
        <w:t xml:space="preserve"> CRO No </w:t>
      </w:r>
      <w:r w:rsidR="00BB11E2">
        <w:t>–</w:t>
      </w:r>
      <w:r w:rsidR="00BD3194">
        <w:t xml:space="preserve"> </w:t>
      </w:r>
      <w:r w:rsidR="00BB11E2">
        <w:t xml:space="preserve">VAT No - </w:t>
      </w:r>
      <w:r w:rsidR="00BD3194">
        <w:t xml:space="preserve">Address </w:t>
      </w:r>
      <w:r w:rsidR="00BB11E2">
        <w:t>Etc</w:t>
      </w:r>
      <w:r w:rsidR="00BD3194">
        <w:t>.</w:t>
      </w:r>
    </w:p>
    <w:p w14:paraId="046BF4EB" w14:textId="77777777" w:rsidR="002B6A0F" w:rsidRDefault="002B6A0F" w:rsidP="00A9270D">
      <w:pPr>
        <w:pStyle w:val="NoSpacing"/>
        <w:ind w:left="1080"/>
      </w:pPr>
      <w:r>
        <w:t>(b)  A list of all employed engineers holding the appropriate stationary equipment qualification in handling F-Gases</w:t>
      </w:r>
    </w:p>
    <w:p w14:paraId="046BF4EC" w14:textId="77777777" w:rsidR="002B207A" w:rsidRDefault="002B207A" w:rsidP="00A9270D">
      <w:pPr>
        <w:pStyle w:val="NoSpacing"/>
        <w:ind w:left="1080"/>
      </w:pPr>
    </w:p>
    <w:p w14:paraId="046BF4ED" w14:textId="77777777" w:rsidR="002B207A" w:rsidRDefault="002B207A" w:rsidP="00CF08F4">
      <w:pPr>
        <w:pStyle w:val="NoSpacing"/>
      </w:pPr>
      <w:r>
        <w:t>Engineers who work in the Fire Sector and work on equipment and systems cont</w:t>
      </w:r>
      <w:r w:rsidR="00BC1FA3">
        <w:t xml:space="preserve">aining F-Gases must hold </w:t>
      </w:r>
      <w:r w:rsidR="0007445F">
        <w:t xml:space="preserve">one of </w:t>
      </w:r>
      <w:r w:rsidR="00BC1FA3">
        <w:t>the following Qualification</w:t>
      </w:r>
      <w:r w:rsidR="0007445F">
        <w:t>s</w:t>
      </w:r>
      <w:r w:rsidR="00BC1FA3">
        <w:t xml:space="preserve">: </w:t>
      </w:r>
    </w:p>
    <w:p w14:paraId="046BF4EE" w14:textId="77777777" w:rsidR="00BC1FA3" w:rsidRDefault="00BC1FA3" w:rsidP="00A9270D">
      <w:pPr>
        <w:pStyle w:val="NoSpacing"/>
        <w:ind w:left="1080"/>
      </w:pPr>
    </w:p>
    <w:p w14:paraId="046BF4EF" w14:textId="77777777" w:rsidR="00503AB6" w:rsidRDefault="00BC1FA3" w:rsidP="00503AB6">
      <w:pPr>
        <w:pStyle w:val="NoSpacing"/>
        <w:numPr>
          <w:ilvl w:val="0"/>
          <w:numId w:val="25"/>
        </w:numPr>
      </w:pPr>
      <w:r>
        <w:t xml:space="preserve">Fetac  </w:t>
      </w:r>
      <w:r w:rsidR="009B07B7">
        <w:t xml:space="preserve">5S0110 </w:t>
      </w:r>
      <w:r>
        <w:t>Level 5 (Spe</w:t>
      </w:r>
      <w:r w:rsidR="009B07B7">
        <w:t>cial Purpose Certificate) or</w:t>
      </w:r>
      <w:r w:rsidR="00503AB6" w:rsidRPr="00503AB6">
        <w:t xml:space="preserve"> </w:t>
      </w:r>
    </w:p>
    <w:p w14:paraId="046BF4F0" w14:textId="7164FE13" w:rsidR="00503AB6" w:rsidRDefault="00805BD3" w:rsidP="00503AB6">
      <w:pPr>
        <w:pStyle w:val="NoSpacing"/>
        <w:numPr>
          <w:ilvl w:val="0"/>
          <w:numId w:val="25"/>
        </w:numPr>
      </w:pPr>
      <w:r>
        <w:t xml:space="preserve">EPA </w:t>
      </w:r>
      <w:proofErr w:type="gramStart"/>
      <w:r>
        <w:t xml:space="preserve">Exchange </w:t>
      </w:r>
      <w:r w:rsidR="00AD1CCE">
        <w:t xml:space="preserve"> F</w:t>
      </w:r>
      <w:proofErr w:type="gramEnd"/>
      <w:r w:rsidR="00AD1CCE">
        <w:t>-Gas Certification for Technicians</w:t>
      </w:r>
    </w:p>
    <w:p w14:paraId="046BF4F1" w14:textId="77777777" w:rsidR="00503AB6" w:rsidRDefault="00503AB6" w:rsidP="00503AB6">
      <w:pPr>
        <w:pStyle w:val="NoSpacing"/>
        <w:ind w:left="360"/>
      </w:pPr>
    </w:p>
    <w:p w14:paraId="046BF4F2" w14:textId="77777777" w:rsidR="00503AB6" w:rsidRDefault="00503AB6" w:rsidP="00CF08F4">
      <w:pPr>
        <w:pStyle w:val="NoSpacing"/>
      </w:pPr>
      <w:r>
        <w:t>Business</w:t>
      </w:r>
      <w:r w:rsidR="000F7E85">
        <w:t>es</w:t>
      </w:r>
      <w:r>
        <w:t xml:space="preserve"> must demonstrate </w:t>
      </w:r>
      <w:r w:rsidR="0007445F">
        <w:t>the following</w:t>
      </w:r>
      <w:r>
        <w:t>: (a)</w:t>
      </w:r>
      <w:r w:rsidR="0007445F">
        <w:t xml:space="preserve"> they</w:t>
      </w:r>
      <w:r>
        <w:t xml:space="preserve"> employ a sufficient number of in-scope employed engineers to cover the in-scope business activity. (b) Proof that all installation and maintenance tasks associated with the safe handling of F-Gases used in fixed Fire Protection and Extinguishing Systems along with the appropriate systems and handling procedures are in place and in use. (See the Fire Sector download on the home page) </w:t>
      </w:r>
    </w:p>
    <w:p w14:paraId="046BF4F3" w14:textId="77777777" w:rsidR="002B6A0F" w:rsidRDefault="002B6A0F" w:rsidP="00A9270D">
      <w:pPr>
        <w:pStyle w:val="NoSpacing"/>
        <w:ind w:left="1080"/>
      </w:pPr>
    </w:p>
    <w:p w14:paraId="046BF4F4" w14:textId="77777777" w:rsidR="00503AB6" w:rsidRDefault="00503AB6" w:rsidP="00A9270D">
      <w:pPr>
        <w:pStyle w:val="NoSpacing"/>
        <w:ind w:left="1080"/>
      </w:pPr>
    </w:p>
    <w:p w14:paraId="046BF4F5" w14:textId="0A78BE68" w:rsidR="002B6A0F" w:rsidRDefault="002B6A0F" w:rsidP="00CF08F4">
      <w:pPr>
        <w:pStyle w:val="NoSpacing"/>
      </w:pPr>
      <w:r>
        <w:t xml:space="preserve">As of </w:t>
      </w:r>
      <w:r w:rsidR="000E150E">
        <w:t>4</w:t>
      </w:r>
      <w:r w:rsidR="000E150E" w:rsidRPr="00A9270D">
        <w:rPr>
          <w:vertAlign w:val="superscript"/>
        </w:rPr>
        <w:t>th</w:t>
      </w:r>
      <w:r w:rsidR="000E150E">
        <w:t xml:space="preserve"> July 2011,</w:t>
      </w:r>
      <w:r w:rsidR="00562523">
        <w:t xml:space="preserve"> all businesses </w:t>
      </w:r>
      <w:r w:rsidR="00FB6131">
        <w:t xml:space="preserve">working on </w:t>
      </w:r>
      <w:r>
        <w:t xml:space="preserve">Stationary Refrigeration and Air Conditioning </w:t>
      </w:r>
      <w:r w:rsidR="00FB6131">
        <w:t xml:space="preserve">Systems </w:t>
      </w:r>
      <w:r w:rsidR="00562523">
        <w:t>containing</w:t>
      </w:r>
      <w:r w:rsidR="00D738D1">
        <w:t xml:space="preserve"> or could </w:t>
      </w:r>
      <w:r w:rsidR="009756F7">
        <w:t>contain</w:t>
      </w:r>
      <w:r w:rsidR="00562523">
        <w:t xml:space="preserve"> F-Gases</w:t>
      </w:r>
      <w:r>
        <w:t xml:space="preserve"> (referred to in the rest of this bo</w:t>
      </w:r>
      <w:r w:rsidR="00F14B02">
        <w:t>oklet as the SRAC</w:t>
      </w:r>
      <w:r>
        <w:t>) must hold a Stationary Equipment Qualification Company Certificate – referred to in the rest of this booklet as a Company Certificate.</w:t>
      </w:r>
    </w:p>
    <w:p w14:paraId="046BF4F6" w14:textId="77777777" w:rsidR="002B6A0F" w:rsidRDefault="002B6A0F" w:rsidP="00CF08F4">
      <w:pPr>
        <w:pStyle w:val="NoSpacing"/>
      </w:pPr>
      <w:r>
        <w:t>Company Certificates are valid for One Calendar Year (01 Jan – 31Dec) after which the certificate must be renewed.</w:t>
      </w:r>
    </w:p>
    <w:p w14:paraId="046BF4F7" w14:textId="77777777" w:rsidR="002B6A0F" w:rsidRDefault="002B6A0F" w:rsidP="002B6A0F">
      <w:pPr>
        <w:pStyle w:val="NoSpacing"/>
        <w:ind w:left="1080"/>
      </w:pPr>
    </w:p>
    <w:p w14:paraId="046BF4F8" w14:textId="77777777" w:rsidR="002B6A0F" w:rsidRDefault="002B6A0F" w:rsidP="00CF08F4">
      <w:pPr>
        <w:pStyle w:val="NoSpacing"/>
      </w:pPr>
      <w:r>
        <w:t xml:space="preserve">To apply for a Company Certificate businesses must provide the following information </w:t>
      </w:r>
    </w:p>
    <w:p w14:paraId="046BF4F9" w14:textId="77777777" w:rsidR="00CF08F4" w:rsidRDefault="00CF08F4" w:rsidP="002B6A0F">
      <w:pPr>
        <w:pStyle w:val="NoSpacing"/>
        <w:ind w:left="1080"/>
      </w:pPr>
    </w:p>
    <w:p w14:paraId="046BF4FA" w14:textId="6751172C" w:rsidR="002B6A0F" w:rsidRDefault="002B6A0F" w:rsidP="002B6A0F">
      <w:pPr>
        <w:pStyle w:val="NoSpacing"/>
        <w:ind w:left="1080"/>
      </w:pPr>
      <w:r>
        <w:t>(a)  Basic information about the business</w:t>
      </w:r>
      <w:r w:rsidR="009756F7">
        <w:t xml:space="preserve"> CRO No   -</w:t>
      </w:r>
      <w:r w:rsidR="00324574">
        <w:t xml:space="preserve"> </w:t>
      </w:r>
      <w:r w:rsidR="009756F7">
        <w:t>Address – VAT no</w:t>
      </w:r>
      <w:r w:rsidR="00324574">
        <w:t xml:space="preserve"> -</w:t>
      </w:r>
      <w:r w:rsidR="009756F7">
        <w:t xml:space="preserve"> </w:t>
      </w:r>
      <w:r w:rsidR="00324574">
        <w:t>Etc.</w:t>
      </w:r>
    </w:p>
    <w:p w14:paraId="046BF4FB" w14:textId="77777777" w:rsidR="002B6A0F" w:rsidRDefault="002B6A0F" w:rsidP="002B6A0F">
      <w:pPr>
        <w:pStyle w:val="NoSpacing"/>
        <w:ind w:left="1080"/>
      </w:pPr>
      <w:r>
        <w:t>(b)  A list of all employed engineers holding the appropriate stationary equipment qualification in handling F-Gases</w:t>
      </w:r>
    </w:p>
    <w:p w14:paraId="046BF4FC" w14:textId="77777777" w:rsidR="00F14B02" w:rsidRDefault="00F14B02" w:rsidP="002B6A0F">
      <w:pPr>
        <w:pStyle w:val="NoSpacing"/>
        <w:ind w:left="1080"/>
      </w:pPr>
    </w:p>
    <w:p w14:paraId="046BF4FD" w14:textId="77777777" w:rsidR="00F14B02" w:rsidRDefault="00F14B02" w:rsidP="00CF08F4">
      <w:pPr>
        <w:pStyle w:val="NoSpacing"/>
      </w:pPr>
      <w:r>
        <w:t xml:space="preserve">Engineers who work in the SRAC Sector and work on equipment and systems containing F-Gases must hold </w:t>
      </w:r>
      <w:r w:rsidR="006C3B20">
        <w:t xml:space="preserve">one of </w:t>
      </w:r>
      <w:r>
        <w:t>the following Qualifications:</w:t>
      </w:r>
    </w:p>
    <w:p w14:paraId="48E42A84" w14:textId="77777777" w:rsidR="000E150E" w:rsidRDefault="000E150E" w:rsidP="00CF08F4">
      <w:pPr>
        <w:pStyle w:val="NoSpacing"/>
      </w:pPr>
    </w:p>
    <w:p w14:paraId="51D65722" w14:textId="77777777" w:rsidR="000E150E" w:rsidRDefault="000E150E" w:rsidP="00CF08F4">
      <w:pPr>
        <w:pStyle w:val="NoSpacing"/>
      </w:pPr>
    </w:p>
    <w:p w14:paraId="046BF4FE" w14:textId="77777777" w:rsidR="00F14B02" w:rsidRDefault="00F14B02" w:rsidP="002B6A0F">
      <w:pPr>
        <w:pStyle w:val="NoSpacing"/>
        <w:ind w:left="1080"/>
      </w:pPr>
    </w:p>
    <w:p w14:paraId="046BF4FF" w14:textId="31BB5C2B" w:rsidR="006C3B20" w:rsidRDefault="00324574" w:rsidP="006C3B20">
      <w:pPr>
        <w:pStyle w:val="NoSpacing"/>
        <w:numPr>
          <w:ilvl w:val="0"/>
          <w:numId w:val="19"/>
        </w:numPr>
      </w:pPr>
      <w:r>
        <w:lastRenderedPageBreak/>
        <w:t>EPA Exc</w:t>
      </w:r>
      <w:r w:rsidR="006C512B">
        <w:t>hange Certificate</w:t>
      </w:r>
      <w:r w:rsidR="006C3B20">
        <w:t xml:space="preserve"> (categories I – IV)</w:t>
      </w:r>
    </w:p>
    <w:p w14:paraId="0474922E" w14:textId="77777777" w:rsidR="000E150E" w:rsidRDefault="000E150E" w:rsidP="000E150E">
      <w:pPr>
        <w:pStyle w:val="NoSpacing"/>
        <w:ind w:left="1800"/>
      </w:pPr>
    </w:p>
    <w:p w14:paraId="7CF904B1" w14:textId="09F173D2" w:rsidR="00581689" w:rsidRDefault="009A3CA0" w:rsidP="006C3B20">
      <w:pPr>
        <w:pStyle w:val="NoSpacing"/>
        <w:numPr>
          <w:ilvl w:val="0"/>
          <w:numId w:val="19"/>
        </w:numPr>
      </w:pPr>
      <w:r>
        <w:t xml:space="preserve">Category 1 QQI </w:t>
      </w:r>
      <w:r w:rsidR="00F14B02">
        <w:t xml:space="preserve"> 5S0108</w:t>
      </w:r>
      <w:r w:rsidR="00E753BF">
        <w:t xml:space="preserve"> </w:t>
      </w:r>
      <w:r w:rsidR="00DC00F4">
        <w:t>–</w:t>
      </w:r>
      <w:r w:rsidR="00E753BF">
        <w:t xml:space="preserve"> </w:t>
      </w:r>
      <w:r w:rsidR="00DC00F4">
        <w:t>5N0104</w:t>
      </w:r>
      <w:r w:rsidR="00581689">
        <w:t xml:space="preserve"> </w:t>
      </w:r>
      <w:r w:rsidR="00DC00F4">
        <w:t>-</w:t>
      </w:r>
      <w:r w:rsidR="00581689">
        <w:t xml:space="preserve"> </w:t>
      </w:r>
      <w:r w:rsidR="00DC00F4">
        <w:t xml:space="preserve">5S21991 </w:t>
      </w:r>
      <w:r w:rsidR="00614BD7">
        <w:t>–</w:t>
      </w:r>
      <w:r w:rsidR="00DC00F4">
        <w:t xml:space="preserve"> </w:t>
      </w:r>
      <w:r w:rsidR="00614BD7">
        <w:t>5S21697</w:t>
      </w:r>
      <w:r w:rsidR="00581689">
        <w:t xml:space="preserve"> </w:t>
      </w:r>
      <w:r w:rsidR="00F14B02">
        <w:t>Level 5 (Special Purpose Certificate)</w:t>
      </w:r>
    </w:p>
    <w:p w14:paraId="5F3C47CD" w14:textId="77777777" w:rsidR="00597FFB" w:rsidRDefault="00597FFB" w:rsidP="00597FFB">
      <w:pPr>
        <w:pStyle w:val="NoSpacing"/>
        <w:ind w:left="1800"/>
      </w:pPr>
    </w:p>
    <w:p w14:paraId="0DD2FBA7" w14:textId="5D264373" w:rsidR="00581689" w:rsidRDefault="009A3CA0" w:rsidP="006C3B20">
      <w:pPr>
        <w:pStyle w:val="NoSpacing"/>
        <w:numPr>
          <w:ilvl w:val="0"/>
          <w:numId w:val="19"/>
        </w:numPr>
      </w:pPr>
      <w:r>
        <w:t>C</w:t>
      </w:r>
      <w:r w:rsidR="005F417D">
        <w:t xml:space="preserve">ategory 2 </w:t>
      </w:r>
      <w:r>
        <w:t xml:space="preserve">QQI </w:t>
      </w:r>
      <w:r w:rsidR="005F417D">
        <w:t>5N0103 – 5S</w:t>
      </w:r>
      <w:r w:rsidR="00A12613">
        <w:t>21993 – 5S21995</w:t>
      </w:r>
      <w:r w:rsidR="00B629DD">
        <w:t xml:space="preserve"> Level 5 </w:t>
      </w:r>
      <w:r w:rsidR="004F18CE">
        <w:t>(</w:t>
      </w:r>
      <w:r w:rsidR="00B629DD">
        <w:t>Spec</w:t>
      </w:r>
      <w:r w:rsidR="001C280E">
        <w:t>ial Purpose Certificate.</w:t>
      </w:r>
      <w:r w:rsidR="004F18CE">
        <w:t>)</w:t>
      </w:r>
    </w:p>
    <w:p w14:paraId="35B5DC6E" w14:textId="77777777" w:rsidR="00597FFB" w:rsidRDefault="00597FFB" w:rsidP="00597FFB">
      <w:pPr>
        <w:pStyle w:val="NoSpacing"/>
      </w:pPr>
    </w:p>
    <w:p w14:paraId="629EC4A7" w14:textId="13FDE783" w:rsidR="003D4FD0" w:rsidRDefault="003D4FD0" w:rsidP="006C3B20">
      <w:pPr>
        <w:pStyle w:val="NoSpacing"/>
        <w:numPr>
          <w:ilvl w:val="0"/>
          <w:numId w:val="19"/>
        </w:numPr>
      </w:pPr>
      <w:r>
        <w:t>Category 3</w:t>
      </w:r>
      <w:r w:rsidR="00597FFB">
        <w:t xml:space="preserve"> QQI 5N0105</w:t>
      </w:r>
      <w:r w:rsidR="004F18CE">
        <w:t xml:space="preserve"> (Spec</w:t>
      </w:r>
      <w:r w:rsidR="00274A09">
        <w:t>ial Purpose Certificate.</w:t>
      </w:r>
    </w:p>
    <w:p w14:paraId="0D2AD59E" w14:textId="77777777" w:rsidR="00274A09" w:rsidRDefault="00274A09" w:rsidP="00274A09">
      <w:pPr>
        <w:pStyle w:val="ListParagraph"/>
      </w:pPr>
    </w:p>
    <w:p w14:paraId="1CF87146" w14:textId="5CFFB9A0" w:rsidR="00597FFB" w:rsidRDefault="00274A09" w:rsidP="00A66B16">
      <w:pPr>
        <w:pStyle w:val="NoSpacing"/>
        <w:numPr>
          <w:ilvl w:val="0"/>
          <w:numId w:val="19"/>
        </w:numPr>
      </w:pPr>
      <w:r>
        <w:t>Category 4 QQI 5</w:t>
      </w:r>
      <w:r w:rsidR="00A66B16">
        <w:t>N0102 (Special Purpose Certificate)</w:t>
      </w:r>
    </w:p>
    <w:p w14:paraId="10E9FE78" w14:textId="77777777" w:rsidR="003D4FD0" w:rsidRDefault="003D4FD0" w:rsidP="003D4FD0">
      <w:pPr>
        <w:pStyle w:val="NoSpacing"/>
        <w:ind w:left="1800"/>
      </w:pPr>
    </w:p>
    <w:p w14:paraId="046BF501" w14:textId="461DB6C2" w:rsidR="00F14B02" w:rsidRDefault="002F5460" w:rsidP="006C3B20">
      <w:pPr>
        <w:pStyle w:val="NoSpacing"/>
        <w:numPr>
          <w:ilvl w:val="0"/>
          <w:numId w:val="19"/>
        </w:numPr>
      </w:pPr>
      <w:r>
        <w:t>FAS</w:t>
      </w:r>
      <w:r w:rsidR="00F14B02">
        <w:t xml:space="preserve"> </w:t>
      </w:r>
      <w:r w:rsidR="00CF08F4">
        <w:t xml:space="preserve">Refrigeration </w:t>
      </w:r>
      <w:r w:rsidR="00F14B02">
        <w:t xml:space="preserve">Craft Certificate </w:t>
      </w:r>
      <w:r w:rsidR="00286263">
        <w:t xml:space="preserve">after 01 Jan 2014 </w:t>
      </w:r>
      <w:r>
        <w:t>(including p</w:t>
      </w:r>
      <w:r w:rsidR="00F14B02">
        <w:t xml:space="preserve">hase 4 </w:t>
      </w:r>
      <w:r w:rsidR="00286263">
        <w:t>Safe Handling of Refrigerant)</w:t>
      </w:r>
    </w:p>
    <w:p w14:paraId="046BF502" w14:textId="77777777" w:rsidR="000F7E85" w:rsidRDefault="000F7E85" w:rsidP="00503AB6">
      <w:pPr>
        <w:pStyle w:val="NoSpacing"/>
        <w:ind w:left="360"/>
      </w:pPr>
      <w:r>
        <w:t xml:space="preserve">  </w:t>
      </w:r>
    </w:p>
    <w:p w14:paraId="046BF503" w14:textId="77777777" w:rsidR="00F14B02" w:rsidRDefault="00F14B02" w:rsidP="00A300C3">
      <w:pPr>
        <w:pStyle w:val="NoSpacing"/>
      </w:pPr>
      <w:r>
        <w:t>Business</w:t>
      </w:r>
      <w:r w:rsidR="000F7E85">
        <w:t>es</w:t>
      </w:r>
      <w:r>
        <w:t xml:space="preserve"> must demons</w:t>
      </w:r>
      <w:r w:rsidR="000F7E85">
        <w:t>trate th</w:t>
      </w:r>
      <w:r w:rsidR="0007445F">
        <w:t>e following</w:t>
      </w:r>
      <w:r w:rsidR="009E4A6B">
        <w:t>: (a)</w:t>
      </w:r>
      <w:r w:rsidR="0007445F">
        <w:t xml:space="preserve"> they </w:t>
      </w:r>
      <w:r>
        <w:t>employ</w:t>
      </w:r>
      <w:r w:rsidR="0007445F">
        <w:t xml:space="preserve"> a</w:t>
      </w:r>
      <w:r>
        <w:t xml:space="preserve"> sufficient number of in-scope employed</w:t>
      </w:r>
      <w:r w:rsidR="009E4A6B">
        <w:t xml:space="preserve"> engineers to cover the </w:t>
      </w:r>
      <w:r w:rsidR="000F7E85">
        <w:t xml:space="preserve">volume </w:t>
      </w:r>
      <w:r w:rsidR="004F1E82">
        <w:t xml:space="preserve">of its </w:t>
      </w:r>
      <w:r w:rsidR="009E4A6B">
        <w:t xml:space="preserve">in-scope business activity. (b) </w:t>
      </w:r>
      <w:r w:rsidR="00397AE0">
        <w:t>Proof</w:t>
      </w:r>
      <w:r w:rsidR="009E4A6B">
        <w:t xml:space="preserve"> that </w:t>
      </w:r>
      <w:r w:rsidR="000F7E85">
        <w:t>the appropriate recovery systems and refrigerant handling procedures are i</w:t>
      </w:r>
      <w:r w:rsidR="009E4A6B">
        <w:t xml:space="preserve">n place and in use. </w:t>
      </w:r>
      <w:r w:rsidR="00503AB6">
        <w:t>(See the SRAC</w:t>
      </w:r>
      <w:r w:rsidR="009E4A6B">
        <w:t xml:space="preserve"> </w:t>
      </w:r>
      <w:r w:rsidR="00562523">
        <w:t>downloads</w:t>
      </w:r>
      <w:r w:rsidR="00503AB6">
        <w:t xml:space="preserve"> on the home page)</w:t>
      </w:r>
      <w:r w:rsidR="009E4A6B">
        <w:t xml:space="preserve"> </w:t>
      </w:r>
    </w:p>
    <w:p w14:paraId="046BF504" w14:textId="77777777" w:rsidR="00BC1FA3" w:rsidRDefault="00BC1FA3" w:rsidP="002B6A0F">
      <w:pPr>
        <w:pStyle w:val="NoSpacing"/>
      </w:pPr>
    </w:p>
    <w:p w14:paraId="046BF505" w14:textId="77777777" w:rsidR="00DC41E6" w:rsidRPr="003820DA" w:rsidRDefault="00DC41E6" w:rsidP="00DC41E6">
      <w:pPr>
        <w:pStyle w:val="NoSpacing"/>
        <w:rPr>
          <w:b/>
          <w:sz w:val="28"/>
        </w:rPr>
      </w:pPr>
      <w:r w:rsidRPr="003820DA">
        <w:rPr>
          <w:b/>
          <w:sz w:val="28"/>
        </w:rPr>
        <w:t>Application Process:</w:t>
      </w:r>
    </w:p>
    <w:p w14:paraId="046BF506" w14:textId="77777777" w:rsidR="00DC41E6" w:rsidRDefault="00DC41E6" w:rsidP="00DC41E6">
      <w:pPr>
        <w:pStyle w:val="NoSpacing"/>
      </w:pPr>
    </w:p>
    <w:p w14:paraId="046BF507" w14:textId="16418C59" w:rsidR="00D100B9" w:rsidRDefault="00D100B9" w:rsidP="00DC41E6">
      <w:pPr>
        <w:pStyle w:val="NoSpacing"/>
      </w:pPr>
      <w:r>
        <w:t>The on-line applications are easy to follow</w:t>
      </w:r>
      <w:r w:rsidR="0007445F">
        <w:t>,</w:t>
      </w:r>
      <w:r>
        <w:t xml:space="preserve"> however if you need </w:t>
      </w:r>
      <w:r w:rsidR="00FA5A43">
        <w:t>assistance,</w:t>
      </w:r>
      <w:r>
        <w:t xml:space="preserve"> please contact the FGR Helpdesk by email of phone</w:t>
      </w:r>
      <w:r w:rsidR="00F97493">
        <w:t xml:space="preserve"> on 087 </w:t>
      </w:r>
      <w:proofErr w:type="gramStart"/>
      <w:r w:rsidR="00F97493">
        <w:t>2501890</w:t>
      </w:r>
      <w:proofErr w:type="gramEnd"/>
    </w:p>
    <w:p w14:paraId="046BF508" w14:textId="77777777" w:rsidR="00D100B9" w:rsidRDefault="00D100B9" w:rsidP="00DC41E6">
      <w:pPr>
        <w:pStyle w:val="NoSpacing"/>
      </w:pPr>
    </w:p>
    <w:p w14:paraId="046BF509" w14:textId="72D4C870" w:rsidR="00D100B9" w:rsidRDefault="00F97493" w:rsidP="00DC41E6">
      <w:pPr>
        <w:pStyle w:val="NoSpacing"/>
      </w:pPr>
      <w:r>
        <w:t>C</w:t>
      </w:r>
      <w:r w:rsidR="00D100B9">
        <w:t xml:space="preserve">ertification fees and scheme information can be downloaded from the website or requested at </w:t>
      </w:r>
      <w:hyperlink r:id="rId9" w:history="1">
        <w:r w:rsidR="00D100B9" w:rsidRPr="000349B3">
          <w:rPr>
            <w:rStyle w:val="Hyperlink"/>
          </w:rPr>
          <w:t>www.fgasregistration.ie</w:t>
        </w:r>
      </w:hyperlink>
      <w:r w:rsidR="00D100B9">
        <w:t xml:space="preserve">  or by email </w:t>
      </w:r>
      <w:hyperlink r:id="rId10" w:history="1">
        <w:r w:rsidR="00D100B9" w:rsidRPr="000349B3">
          <w:rPr>
            <w:rStyle w:val="Hyperlink"/>
          </w:rPr>
          <w:t>info@fgasregistration.ie</w:t>
        </w:r>
      </w:hyperlink>
      <w:r w:rsidR="00D100B9">
        <w:t xml:space="preserve"> you are call the FGR Helpdesk on 01-8618207</w:t>
      </w:r>
      <w:r>
        <w:t xml:space="preserve"> or 087 2501890</w:t>
      </w:r>
    </w:p>
    <w:p w14:paraId="780D1234" w14:textId="77777777" w:rsidR="002F5EDF" w:rsidRDefault="002F5EDF" w:rsidP="00DC41E6">
      <w:pPr>
        <w:pStyle w:val="NoSpacing"/>
      </w:pPr>
    </w:p>
    <w:p w14:paraId="046BF50A" w14:textId="77777777" w:rsidR="00DC41E6" w:rsidRDefault="00FB6131" w:rsidP="00DC41E6">
      <w:pPr>
        <w:pStyle w:val="NoSpacing"/>
      </w:pPr>
      <w:r>
        <w:t>Online a</w:t>
      </w:r>
      <w:r w:rsidR="00DC41E6">
        <w:t>pplications</w:t>
      </w:r>
      <w:r>
        <w:t xml:space="preserve"> and payment can be made on</w:t>
      </w:r>
      <w:r w:rsidR="00DC41E6">
        <w:t xml:space="preserve"> the FGR website </w:t>
      </w:r>
      <w:hyperlink r:id="rId11" w:history="1">
        <w:r w:rsidR="00DC41E6" w:rsidRPr="000349B3">
          <w:rPr>
            <w:rStyle w:val="Hyperlink"/>
          </w:rPr>
          <w:t>www.fgasregistration.ie</w:t>
        </w:r>
      </w:hyperlink>
      <w:r w:rsidR="00DC41E6">
        <w:t xml:space="preserve"> </w:t>
      </w:r>
      <w:r w:rsidR="00D100B9">
        <w:t xml:space="preserve"> </w:t>
      </w:r>
    </w:p>
    <w:p w14:paraId="046BF50B" w14:textId="77777777" w:rsidR="00D100B9" w:rsidRDefault="00D100B9" w:rsidP="00DC41E6">
      <w:pPr>
        <w:pStyle w:val="NoSpacing"/>
      </w:pPr>
    </w:p>
    <w:p w14:paraId="046BF50C" w14:textId="77777777" w:rsidR="00D100B9" w:rsidRDefault="00D100B9" w:rsidP="00DC41E6">
      <w:pPr>
        <w:pStyle w:val="NoSpacing"/>
      </w:pPr>
      <w:r>
        <w:t>Once we have received your completed application and certification fee</w:t>
      </w:r>
      <w:r w:rsidR="000D4F9E">
        <w:t xml:space="preserve">, FGR will review the information received </w:t>
      </w:r>
    </w:p>
    <w:p w14:paraId="046BF50D" w14:textId="77777777" w:rsidR="000D4F9E" w:rsidRDefault="00DC41E6" w:rsidP="00DC41E6">
      <w:pPr>
        <w:pStyle w:val="NoSpacing"/>
      </w:pPr>
      <w:r>
        <w:t xml:space="preserve"> </w:t>
      </w:r>
    </w:p>
    <w:p w14:paraId="046BF50E" w14:textId="77777777" w:rsidR="000D4F9E" w:rsidRPr="003820DA" w:rsidRDefault="000D4F9E" w:rsidP="00DC41E6">
      <w:pPr>
        <w:pStyle w:val="NoSpacing"/>
        <w:rPr>
          <w:b/>
          <w:sz w:val="28"/>
        </w:rPr>
      </w:pPr>
      <w:r w:rsidRPr="003820DA">
        <w:rPr>
          <w:b/>
          <w:sz w:val="28"/>
        </w:rPr>
        <w:t>Outcome of the Application:</w:t>
      </w:r>
    </w:p>
    <w:p w14:paraId="046BF50F" w14:textId="77777777" w:rsidR="000D4F9E" w:rsidRDefault="000D4F9E" w:rsidP="00DC41E6">
      <w:pPr>
        <w:pStyle w:val="NoSpacing"/>
      </w:pPr>
    </w:p>
    <w:p w14:paraId="046BF510" w14:textId="77777777" w:rsidR="000D4F9E" w:rsidRDefault="000D4F9E" w:rsidP="00DC41E6">
      <w:pPr>
        <w:pStyle w:val="NoSpacing"/>
      </w:pPr>
      <w:r>
        <w:t>Once the application has been reviewed and assessed, the Operations Manager will consider the application based on the information received to determine if the business meets the criteria for company certification. At this point the Operations Manager may look for further information or clarification from the applicant in order to process the application.</w:t>
      </w:r>
    </w:p>
    <w:p w14:paraId="046BF511" w14:textId="77777777" w:rsidR="000D4F9E" w:rsidRDefault="000D4F9E" w:rsidP="00DC41E6">
      <w:pPr>
        <w:pStyle w:val="NoSpacing"/>
      </w:pPr>
    </w:p>
    <w:p w14:paraId="046BF512" w14:textId="77777777" w:rsidR="000D4F9E" w:rsidRDefault="000D4F9E" w:rsidP="00DC41E6">
      <w:pPr>
        <w:pStyle w:val="NoSpacing"/>
      </w:pPr>
      <w:r>
        <w:t>If the application is successful FGR will inform the business and add the new member to the FGR on-line public data base of registered businesses.</w:t>
      </w:r>
      <w:r w:rsidR="00FA0931">
        <w:t xml:space="preserve"> The public listing of certified business can be viewed at </w:t>
      </w:r>
      <w:hyperlink r:id="rId12" w:history="1">
        <w:r w:rsidR="00FA0931" w:rsidRPr="000349B3">
          <w:rPr>
            <w:rStyle w:val="Hyperlink"/>
          </w:rPr>
          <w:t>www.fgasregistration.ie</w:t>
        </w:r>
      </w:hyperlink>
      <w:r w:rsidR="00FA0931">
        <w:t xml:space="preserve"> by name, county or alphabetic search. Successful applicants will also receive a Company Certificate showing the company name, category for which the company is certified to carryout work and the unique company registration number.</w:t>
      </w:r>
      <w:r>
        <w:t xml:space="preserve">  </w:t>
      </w:r>
    </w:p>
    <w:p w14:paraId="046BF513" w14:textId="77777777" w:rsidR="00FA0931" w:rsidRDefault="00FA0931" w:rsidP="00DC41E6">
      <w:pPr>
        <w:pStyle w:val="NoSpacing"/>
      </w:pPr>
    </w:p>
    <w:p w14:paraId="046BF514" w14:textId="77777777" w:rsidR="00FA0931" w:rsidRDefault="00FA0931" w:rsidP="00DC41E6">
      <w:pPr>
        <w:pStyle w:val="NoSpacing"/>
      </w:pPr>
      <w:r>
        <w:t>Unsuccessful applicants will be notified by the Operations Manager and given the reason(s) why they have been unsuccessful and not met the certification criteria, they will also be given details of how to re-apply or appeal against the decision, should the wish to do so.</w:t>
      </w:r>
    </w:p>
    <w:p w14:paraId="60E14BB7" w14:textId="77777777" w:rsidR="0043308F" w:rsidRDefault="0043308F" w:rsidP="00DC41E6">
      <w:pPr>
        <w:pStyle w:val="NoSpacing"/>
      </w:pPr>
    </w:p>
    <w:p w14:paraId="046BF515" w14:textId="77777777" w:rsidR="00FA0931" w:rsidRDefault="00FA0931" w:rsidP="00DC41E6">
      <w:pPr>
        <w:pStyle w:val="NoSpacing"/>
      </w:pPr>
    </w:p>
    <w:p w14:paraId="046BF516" w14:textId="77777777" w:rsidR="008B3F20" w:rsidRDefault="008B3F20" w:rsidP="00DC41E6">
      <w:pPr>
        <w:pStyle w:val="NoSpacing"/>
        <w:rPr>
          <w:b/>
          <w:sz w:val="28"/>
        </w:rPr>
      </w:pPr>
      <w:r>
        <w:rPr>
          <w:b/>
          <w:sz w:val="28"/>
        </w:rPr>
        <w:t>Application Process:</w:t>
      </w:r>
    </w:p>
    <w:p w14:paraId="046BF517" w14:textId="77777777" w:rsidR="008B3F20" w:rsidRDefault="008B3F20" w:rsidP="008B3F20">
      <w:pPr>
        <w:pStyle w:val="NoSpacing"/>
      </w:pPr>
    </w:p>
    <w:p w14:paraId="046BF518" w14:textId="799D0E68" w:rsidR="008B3F20" w:rsidRDefault="008B3F20" w:rsidP="008B3F20">
      <w:pPr>
        <w:pStyle w:val="NoSpacing"/>
        <w:numPr>
          <w:ilvl w:val="0"/>
          <w:numId w:val="21"/>
        </w:numPr>
      </w:pPr>
      <w:r>
        <w:t xml:space="preserve">Register you interest on the FGR website – </w:t>
      </w:r>
      <w:hyperlink r:id="rId13" w:history="1">
        <w:r w:rsidRPr="001A62A9">
          <w:rPr>
            <w:rStyle w:val="Hyperlink"/>
          </w:rPr>
          <w:t>www.fgasregistration.ie</w:t>
        </w:r>
      </w:hyperlink>
      <w:r>
        <w:t xml:space="preserve">  </w:t>
      </w:r>
      <w:r w:rsidRPr="007F2EDF">
        <w:rPr>
          <w:b/>
        </w:rPr>
        <w:t>apply online</w:t>
      </w:r>
      <w:r>
        <w:t xml:space="preserve">. Accept your business may </w:t>
      </w:r>
      <w:r w:rsidR="00FB6131">
        <w:t>b</w:t>
      </w:r>
      <w:r>
        <w:t>e selected for a risk-based audit.</w:t>
      </w:r>
    </w:p>
    <w:p w14:paraId="046BF519" w14:textId="4C15A8E4" w:rsidR="007F2EDF" w:rsidRDefault="007F2EDF" w:rsidP="008B3F20">
      <w:pPr>
        <w:pStyle w:val="NoSpacing"/>
        <w:numPr>
          <w:ilvl w:val="0"/>
          <w:numId w:val="21"/>
        </w:numPr>
      </w:pPr>
      <w:r>
        <w:t>Complete either the online application or renewal certification form and pay the appropriate certification fee on our secure payment online system or post</w:t>
      </w:r>
      <w:r w:rsidR="00681446">
        <w:t xml:space="preserve"> a</w:t>
      </w:r>
      <w:r>
        <w:t xml:space="preserve"> cheque for the appropriate certification fee to </w:t>
      </w:r>
      <w:r w:rsidR="00681446">
        <w:t>FGR.</w:t>
      </w:r>
    </w:p>
    <w:p w14:paraId="046BF51A" w14:textId="77777777" w:rsidR="007F2EDF" w:rsidRDefault="007F2EDF" w:rsidP="008B3F20">
      <w:pPr>
        <w:pStyle w:val="NoSpacing"/>
        <w:numPr>
          <w:ilvl w:val="0"/>
          <w:numId w:val="21"/>
        </w:numPr>
      </w:pPr>
      <w:r>
        <w:t>FGR reviews /considers your application or certification renewal</w:t>
      </w:r>
    </w:p>
    <w:p w14:paraId="046BF51B" w14:textId="77777777" w:rsidR="007F2EDF" w:rsidRDefault="007F2EDF" w:rsidP="008B3F20">
      <w:pPr>
        <w:pStyle w:val="NoSpacing"/>
        <w:numPr>
          <w:ilvl w:val="0"/>
          <w:numId w:val="21"/>
        </w:numPr>
      </w:pPr>
      <w:r>
        <w:t xml:space="preserve">FGR </w:t>
      </w:r>
      <w:r w:rsidR="0007445F">
        <w:t>n</w:t>
      </w:r>
      <w:r>
        <w:t>otifies you that your business has been successful and meets the certification criteria and issues you a Company Certificate</w:t>
      </w:r>
    </w:p>
    <w:p w14:paraId="046BF51C" w14:textId="77777777" w:rsidR="007F2EDF" w:rsidRDefault="007F2EDF" w:rsidP="008B3F20">
      <w:pPr>
        <w:pStyle w:val="NoSpacing"/>
        <w:numPr>
          <w:ilvl w:val="0"/>
          <w:numId w:val="21"/>
        </w:numPr>
      </w:pPr>
      <w:r>
        <w:t>Your business details are uploaded to our website public listing</w:t>
      </w:r>
    </w:p>
    <w:p w14:paraId="046BF51D" w14:textId="77777777" w:rsidR="007F2EDF" w:rsidRDefault="007F2EDF" w:rsidP="008B3F20">
      <w:pPr>
        <w:pStyle w:val="NoSpacing"/>
        <w:numPr>
          <w:ilvl w:val="0"/>
          <w:numId w:val="21"/>
        </w:numPr>
      </w:pPr>
      <w:r>
        <w:t>FGR informs you that your application or renewal is pending and requests further information or clarifies issues with your application / renewal</w:t>
      </w:r>
    </w:p>
    <w:p w14:paraId="046BF51E" w14:textId="77777777" w:rsidR="00C20D67" w:rsidRDefault="00C20D67" w:rsidP="008B3F20">
      <w:pPr>
        <w:pStyle w:val="NoSpacing"/>
        <w:numPr>
          <w:ilvl w:val="0"/>
          <w:numId w:val="21"/>
        </w:numPr>
      </w:pPr>
      <w:r>
        <w:t>FGR notifies you that your application or certification renewal has been unsuccessful. The reasons for the unsuccessful application / certification renewal along with details of how to appeal the decision</w:t>
      </w:r>
    </w:p>
    <w:p w14:paraId="046BF51F" w14:textId="77777777" w:rsidR="00C20D67" w:rsidRDefault="00C20D67" w:rsidP="008B3F20">
      <w:pPr>
        <w:pStyle w:val="NoSpacing"/>
        <w:numPr>
          <w:ilvl w:val="0"/>
          <w:numId w:val="21"/>
        </w:numPr>
      </w:pPr>
      <w:r>
        <w:t>Audits are carried out on-site following a risk based desk-top audit or third party complaint</w:t>
      </w:r>
    </w:p>
    <w:p w14:paraId="046BF520" w14:textId="77777777" w:rsidR="00C20D67" w:rsidRPr="008B3F20" w:rsidRDefault="00C20D67" w:rsidP="00C20D67">
      <w:pPr>
        <w:pStyle w:val="NoSpacing"/>
      </w:pPr>
    </w:p>
    <w:p w14:paraId="046BF521" w14:textId="77777777" w:rsidR="008B3F20" w:rsidRDefault="008B3F20" w:rsidP="00DC41E6">
      <w:pPr>
        <w:pStyle w:val="NoSpacing"/>
        <w:rPr>
          <w:b/>
          <w:sz w:val="28"/>
        </w:rPr>
      </w:pPr>
    </w:p>
    <w:p w14:paraId="046BF522" w14:textId="77777777" w:rsidR="00B957C1" w:rsidRPr="003820DA" w:rsidRDefault="00F3092C" w:rsidP="00DC41E6">
      <w:pPr>
        <w:pStyle w:val="NoSpacing"/>
        <w:rPr>
          <w:b/>
          <w:sz w:val="28"/>
        </w:rPr>
      </w:pPr>
      <w:r w:rsidRPr="003820DA">
        <w:rPr>
          <w:b/>
          <w:sz w:val="28"/>
        </w:rPr>
        <w:t xml:space="preserve">Certificate Renewal </w:t>
      </w:r>
    </w:p>
    <w:p w14:paraId="046BF523" w14:textId="77777777" w:rsidR="00B957C1" w:rsidRDefault="00B957C1" w:rsidP="00DC41E6">
      <w:pPr>
        <w:pStyle w:val="NoSpacing"/>
      </w:pPr>
    </w:p>
    <w:p w14:paraId="046BF524" w14:textId="7D35F675" w:rsidR="00B957C1" w:rsidRDefault="00F3092C" w:rsidP="00DC41E6">
      <w:pPr>
        <w:pStyle w:val="NoSpacing"/>
      </w:pPr>
      <w:r>
        <w:t xml:space="preserve">On-line renewals and payment can be made on the FGR website at </w:t>
      </w:r>
      <w:hyperlink r:id="rId14" w:history="1">
        <w:r w:rsidRPr="000349B3">
          <w:rPr>
            <w:rStyle w:val="Hyperlink"/>
          </w:rPr>
          <w:t>www.fgasregistration.ie</w:t>
        </w:r>
      </w:hyperlink>
      <w:r>
        <w:t xml:space="preserve"> </w:t>
      </w:r>
      <w:r w:rsidR="0050369F">
        <w:t>, renewal fees</w:t>
      </w:r>
      <w:r w:rsidR="00336711">
        <w:t xml:space="preserve"> </w:t>
      </w:r>
      <w:r w:rsidR="00B82E16">
        <w:t xml:space="preserve">are listed on </w:t>
      </w:r>
      <w:r w:rsidR="0050369F">
        <w:t>the FGR website.</w:t>
      </w:r>
    </w:p>
    <w:p w14:paraId="046BF525" w14:textId="77777777" w:rsidR="00B957C1" w:rsidRDefault="00B957C1" w:rsidP="00DC41E6">
      <w:pPr>
        <w:pStyle w:val="NoSpacing"/>
      </w:pPr>
    </w:p>
    <w:p w14:paraId="046BF526" w14:textId="74F64862" w:rsidR="00B957C1" w:rsidRDefault="00EC78F6" w:rsidP="00DC41E6">
      <w:pPr>
        <w:pStyle w:val="NoSpacing"/>
      </w:pPr>
      <w:r>
        <w:t>Sixty</w:t>
      </w:r>
      <w:r w:rsidR="0050369F">
        <w:t xml:space="preserve"> days prior to certification expiry date</w:t>
      </w:r>
      <w:r w:rsidR="00DD03E1">
        <w:t xml:space="preserve"> (1</w:t>
      </w:r>
      <w:r w:rsidR="00DD03E1" w:rsidRPr="00DD03E1">
        <w:rPr>
          <w:vertAlign w:val="superscript"/>
        </w:rPr>
        <w:t>st</w:t>
      </w:r>
      <w:r w:rsidR="00DD03E1">
        <w:t xml:space="preserve"> November)</w:t>
      </w:r>
      <w:r w:rsidR="0050369F">
        <w:t>, businesses will be reminded by email to renew their certification</w:t>
      </w:r>
      <w:r w:rsidR="00B82E16">
        <w:t xml:space="preserve"> </w:t>
      </w:r>
      <w:r w:rsidR="00787A9E">
        <w:t>once renewed the reminder automatically stops</w:t>
      </w:r>
      <w:r w:rsidR="0050369F">
        <w:t xml:space="preserve">: Businesses will be sent a link to the FGR website where they will be given access to their original application, there they can amend their application and renew their certificate. Reminders will also be sent </w:t>
      </w:r>
      <w:r w:rsidR="000E6105">
        <w:t xml:space="preserve">every 7 </w:t>
      </w:r>
      <w:r w:rsidR="0050369F">
        <w:t>days</w:t>
      </w:r>
      <w:r w:rsidR="00BA4E76">
        <w:t xml:space="preserve"> after 1</w:t>
      </w:r>
      <w:r w:rsidR="00BA4E76" w:rsidRPr="00BA4E76">
        <w:rPr>
          <w:vertAlign w:val="superscript"/>
        </w:rPr>
        <w:t>st</w:t>
      </w:r>
      <w:r w:rsidR="00BA4E76">
        <w:t xml:space="preserve"> November</w:t>
      </w:r>
      <w:r w:rsidR="00D34DB1">
        <w:t xml:space="preserve"> until it is renewed</w:t>
      </w:r>
      <w:r w:rsidR="0050369F">
        <w:t xml:space="preserve">, </w:t>
      </w:r>
      <w:r w:rsidR="00BA4E76">
        <w:t xml:space="preserve">after the </w:t>
      </w:r>
      <w:r w:rsidR="00FA5A43">
        <w:t>31</w:t>
      </w:r>
      <w:r w:rsidR="00FA5A43" w:rsidRPr="00BA4E76">
        <w:rPr>
          <w:vertAlign w:val="superscript"/>
        </w:rPr>
        <w:t>st of</w:t>
      </w:r>
      <w:r w:rsidR="00BA4E76">
        <w:t xml:space="preserve"> December</w:t>
      </w:r>
      <w:r w:rsidR="002D2571">
        <w:t xml:space="preserve"> </w:t>
      </w:r>
      <w:r w:rsidR="0050369F">
        <w:t>their certificate will be suspended (unless previously renewed).</w:t>
      </w:r>
    </w:p>
    <w:p w14:paraId="046BF527" w14:textId="77777777" w:rsidR="0050369F" w:rsidRDefault="0050369F" w:rsidP="00DC41E6">
      <w:pPr>
        <w:pStyle w:val="NoSpacing"/>
      </w:pPr>
    </w:p>
    <w:p w14:paraId="51C9F851" w14:textId="3CAFC699" w:rsidR="002710B5" w:rsidRDefault="0050369F" w:rsidP="00DC41E6">
      <w:pPr>
        <w:pStyle w:val="NoSpacing"/>
      </w:pPr>
      <w:r>
        <w:t xml:space="preserve">Early renewal </w:t>
      </w:r>
      <w:r w:rsidR="009B0BF5">
        <w:t xml:space="preserve">is </w:t>
      </w:r>
      <w:r>
        <w:t xml:space="preserve">accepted and will commence on the </w:t>
      </w:r>
      <w:r w:rsidR="00FA5A43">
        <w:t>1</w:t>
      </w:r>
      <w:r w:rsidR="00FA5A43" w:rsidRPr="0050369F">
        <w:rPr>
          <w:vertAlign w:val="superscript"/>
        </w:rPr>
        <w:t>st of</w:t>
      </w:r>
      <w:r>
        <w:t xml:space="preserve"> </w:t>
      </w:r>
      <w:r w:rsidR="002710B5">
        <w:t>November each Year.</w:t>
      </w:r>
    </w:p>
    <w:p w14:paraId="046BF529" w14:textId="77777777" w:rsidR="00B957C1" w:rsidRDefault="00B957C1" w:rsidP="00DC41E6">
      <w:pPr>
        <w:pStyle w:val="NoSpacing"/>
      </w:pPr>
    </w:p>
    <w:p w14:paraId="046BF52A" w14:textId="77777777" w:rsidR="00B957C1" w:rsidRDefault="00B957C1" w:rsidP="00DC41E6">
      <w:pPr>
        <w:pStyle w:val="NoSpacing"/>
      </w:pPr>
    </w:p>
    <w:p w14:paraId="046BF52B" w14:textId="77777777" w:rsidR="00B957C1" w:rsidRDefault="00B957C1" w:rsidP="00DC41E6">
      <w:pPr>
        <w:pStyle w:val="NoSpacing"/>
      </w:pPr>
    </w:p>
    <w:p w14:paraId="046BF52C" w14:textId="77777777" w:rsidR="00B957C1" w:rsidRDefault="00B957C1" w:rsidP="00DC41E6">
      <w:pPr>
        <w:pStyle w:val="NoSpacing"/>
      </w:pPr>
    </w:p>
    <w:p w14:paraId="046BF52D" w14:textId="77777777" w:rsidR="00B957C1" w:rsidRDefault="00B957C1" w:rsidP="00DC41E6">
      <w:pPr>
        <w:pStyle w:val="NoSpacing"/>
      </w:pPr>
    </w:p>
    <w:p w14:paraId="046BF52E" w14:textId="77777777" w:rsidR="00B957C1" w:rsidRDefault="00B957C1" w:rsidP="00DC41E6">
      <w:pPr>
        <w:pStyle w:val="NoSpacing"/>
      </w:pPr>
    </w:p>
    <w:p w14:paraId="046BF52F" w14:textId="77777777" w:rsidR="00B957C1" w:rsidRDefault="00B957C1" w:rsidP="00DC41E6">
      <w:pPr>
        <w:pStyle w:val="NoSpacing"/>
      </w:pPr>
    </w:p>
    <w:p w14:paraId="046BF530" w14:textId="77777777" w:rsidR="00B957C1" w:rsidRDefault="00B957C1" w:rsidP="00DC41E6">
      <w:pPr>
        <w:pStyle w:val="NoSpacing"/>
      </w:pPr>
    </w:p>
    <w:p w14:paraId="046BF531" w14:textId="77777777" w:rsidR="00FA0931" w:rsidRDefault="00FA0931" w:rsidP="00DC41E6">
      <w:pPr>
        <w:pStyle w:val="NoSpacing"/>
      </w:pPr>
      <w:r>
        <w:t>Details of the application process and how the scheme operates are shown on the next page</w:t>
      </w:r>
    </w:p>
    <w:p w14:paraId="046BF532" w14:textId="77777777" w:rsidR="00B957C1" w:rsidRDefault="00B957C1" w:rsidP="00DC41E6">
      <w:pPr>
        <w:pStyle w:val="NoSpacing"/>
        <w:rPr>
          <w:rFonts w:ascii="Cambria" w:hAnsi="Cambria"/>
          <w:b/>
        </w:rPr>
      </w:pPr>
    </w:p>
    <w:p w14:paraId="046BF533" w14:textId="77777777" w:rsidR="00C20D67" w:rsidRDefault="00C20D67" w:rsidP="00DC41E6">
      <w:pPr>
        <w:pStyle w:val="NoSpacing"/>
        <w:rPr>
          <w:b/>
          <w:sz w:val="28"/>
        </w:rPr>
      </w:pPr>
    </w:p>
    <w:p w14:paraId="046BF534" w14:textId="77777777" w:rsidR="00C20D67" w:rsidRDefault="00C20D67" w:rsidP="00DC41E6">
      <w:pPr>
        <w:pStyle w:val="NoSpacing"/>
        <w:rPr>
          <w:b/>
          <w:sz w:val="28"/>
        </w:rPr>
      </w:pPr>
    </w:p>
    <w:p w14:paraId="046BF535" w14:textId="77777777" w:rsidR="00C20D67" w:rsidRDefault="00C20D67" w:rsidP="00DC41E6">
      <w:pPr>
        <w:pStyle w:val="NoSpacing"/>
        <w:rPr>
          <w:b/>
          <w:sz w:val="28"/>
        </w:rPr>
      </w:pPr>
    </w:p>
    <w:p w14:paraId="046BF536" w14:textId="77777777" w:rsidR="00C20D67" w:rsidRDefault="00C20D67" w:rsidP="00DC41E6">
      <w:pPr>
        <w:pStyle w:val="NoSpacing"/>
        <w:rPr>
          <w:b/>
          <w:sz w:val="28"/>
        </w:rPr>
      </w:pPr>
    </w:p>
    <w:p w14:paraId="046BF537" w14:textId="77777777" w:rsidR="00C20D67" w:rsidRDefault="00C20D67" w:rsidP="00DC41E6">
      <w:pPr>
        <w:pStyle w:val="NoSpacing"/>
        <w:rPr>
          <w:b/>
          <w:sz w:val="28"/>
        </w:rPr>
      </w:pPr>
    </w:p>
    <w:p w14:paraId="046BF538" w14:textId="77777777" w:rsidR="00C20D67" w:rsidRDefault="00C20D67" w:rsidP="00DC41E6">
      <w:pPr>
        <w:pStyle w:val="NoSpacing"/>
        <w:rPr>
          <w:b/>
          <w:sz w:val="28"/>
        </w:rPr>
      </w:pPr>
    </w:p>
    <w:p w14:paraId="046BF539" w14:textId="77777777" w:rsidR="00C20D67" w:rsidRDefault="00C20D67" w:rsidP="00DC41E6">
      <w:pPr>
        <w:pStyle w:val="NoSpacing"/>
        <w:rPr>
          <w:b/>
          <w:sz w:val="28"/>
        </w:rPr>
      </w:pPr>
    </w:p>
    <w:p w14:paraId="046BF546" w14:textId="77777777" w:rsidR="00C20D67" w:rsidRDefault="00C20D67" w:rsidP="00DC41E6">
      <w:pPr>
        <w:pStyle w:val="NoSpacing"/>
        <w:rPr>
          <w:b/>
          <w:sz w:val="28"/>
        </w:rPr>
      </w:pPr>
    </w:p>
    <w:p w14:paraId="046BF549" w14:textId="77777777" w:rsidR="00C20D67" w:rsidRDefault="00C20D67" w:rsidP="00DC41E6">
      <w:pPr>
        <w:pStyle w:val="NoSpacing"/>
        <w:rPr>
          <w:b/>
          <w:sz w:val="28"/>
        </w:rPr>
      </w:pPr>
    </w:p>
    <w:p w14:paraId="046BF54A" w14:textId="77777777" w:rsidR="00584AAF" w:rsidRPr="003820DA" w:rsidRDefault="00B957C1" w:rsidP="00DC41E6">
      <w:pPr>
        <w:pStyle w:val="NoSpacing"/>
        <w:rPr>
          <w:b/>
          <w:sz w:val="28"/>
        </w:rPr>
      </w:pPr>
      <w:r w:rsidRPr="003820DA">
        <w:rPr>
          <w:b/>
          <w:sz w:val="28"/>
        </w:rPr>
        <w:t>FGR Application and C</w:t>
      </w:r>
      <w:r w:rsidR="00584AAF" w:rsidRPr="003820DA">
        <w:rPr>
          <w:b/>
          <w:sz w:val="28"/>
        </w:rPr>
        <w:t>ertification</w:t>
      </w:r>
      <w:r w:rsidRPr="003820DA">
        <w:rPr>
          <w:b/>
          <w:sz w:val="28"/>
        </w:rPr>
        <w:t xml:space="preserve"> renewal</w:t>
      </w:r>
      <w:r w:rsidR="00584AAF" w:rsidRPr="003820DA">
        <w:rPr>
          <w:b/>
          <w:sz w:val="28"/>
        </w:rPr>
        <w:t xml:space="preserve"> Process</w:t>
      </w:r>
      <w:r w:rsidR="004F1E82">
        <w:rPr>
          <w:b/>
          <w:sz w:val="28"/>
        </w:rPr>
        <w:t xml:space="preserve"> Flowchart:</w:t>
      </w:r>
    </w:p>
    <w:p w14:paraId="046BF54B" w14:textId="77777777" w:rsidR="00584AAF" w:rsidRDefault="00584AAF" w:rsidP="00DC41E6">
      <w:pPr>
        <w:pStyle w:val="NoSpacing"/>
      </w:pPr>
    </w:p>
    <w:p w14:paraId="046BF54C" w14:textId="55F6CB56" w:rsidR="0082078D" w:rsidRDefault="009416D9" w:rsidP="00DC41E6">
      <w:pPr>
        <w:pStyle w:val="NoSpacing"/>
      </w:pPr>
      <w:r>
        <w:rPr>
          <w:noProof/>
          <w:lang w:eastAsia="en-GB"/>
        </w:rPr>
        <mc:AlternateContent>
          <mc:Choice Requires="wps">
            <w:drawing>
              <wp:anchor distT="0" distB="0" distL="114300" distR="114300" simplePos="0" relativeHeight="251650048" behindDoc="0" locked="0" layoutInCell="1" allowOverlap="1" wp14:anchorId="046BF5EA" wp14:editId="276E8526">
                <wp:simplePos x="0" y="0"/>
                <wp:positionH relativeFrom="column">
                  <wp:posOffset>9525</wp:posOffset>
                </wp:positionH>
                <wp:positionV relativeFrom="paragraph">
                  <wp:posOffset>85725</wp:posOffset>
                </wp:positionV>
                <wp:extent cx="2276475" cy="914400"/>
                <wp:effectExtent l="19050" t="21590" r="19050" b="16510"/>
                <wp:wrapNone/>
                <wp:docPr id="585855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4" w14:textId="7FC2F14B" w:rsidR="00476D20" w:rsidRPr="00B476F0" w:rsidRDefault="00476D20" w:rsidP="006A47CC">
                            <w:pPr>
                              <w:rPr>
                                <w:rFonts w:ascii="Cambria" w:hAnsi="Cambria"/>
                                <w:sz w:val="20"/>
                              </w:rPr>
                            </w:pPr>
                            <w:r w:rsidRPr="00B476F0">
                              <w:rPr>
                                <w:rFonts w:ascii="Cambria" w:hAnsi="Cambria"/>
                                <w:sz w:val="20"/>
                              </w:rPr>
                              <w:t xml:space="preserve">Contact us on the FGR website – </w:t>
                            </w:r>
                            <w:hyperlink r:id="rId15" w:history="1">
                              <w:r w:rsidRPr="00B476F0">
                                <w:rPr>
                                  <w:rStyle w:val="Hyperlink"/>
                                  <w:rFonts w:ascii="Cambria" w:hAnsi="Cambria"/>
                                  <w:sz w:val="20"/>
                                </w:rPr>
                                <w:t>www.fgasregistration.ie</w:t>
                              </w:r>
                            </w:hyperlink>
                            <w:r w:rsidRPr="00B476F0">
                              <w:rPr>
                                <w:rFonts w:ascii="Cambria" w:hAnsi="Cambria"/>
                                <w:sz w:val="20"/>
                              </w:rPr>
                              <w:t xml:space="preserve">  </w:t>
                            </w:r>
                            <w:r w:rsidRPr="00B476F0">
                              <w:rPr>
                                <w:rFonts w:ascii="Cambria" w:hAnsi="Cambria"/>
                                <w:b/>
                                <w:sz w:val="20"/>
                              </w:rPr>
                              <w:t xml:space="preserve">apply </w:t>
                            </w:r>
                            <w:proofErr w:type="gramStart"/>
                            <w:r w:rsidRPr="00B476F0">
                              <w:rPr>
                                <w:rFonts w:ascii="Cambria" w:hAnsi="Cambria"/>
                                <w:b/>
                                <w:sz w:val="20"/>
                              </w:rPr>
                              <w:t>on-line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BF5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75pt;margin-top:6.75pt;width:179.2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" strokecolor="#4f81bd" strokeweight="2.5pt">
                <v:shadow color="#868686"/>
                <v:textbox>
                  <w:txbxContent>
                    <w:p w14:paraId="046BF604" w14:textId="7FC2F14B" w:rsidR="00476D20" w:rsidRPr="00B476F0" w:rsidRDefault="00476D20" w:rsidP="006A47CC">
                      <w:pPr>
                        <w:rPr>
                          <w:rFonts w:ascii="Cambria" w:hAnsi="Cambria"/>
                          <w:sz w:val="20"/>
                        </w:rPr>
                      </w:pPr>
                      <w:r w:rsidRPr="00B476F0">
                        <w:rPr>
                          <w:rFonts w:ascii="Cambria" w:hAnsi="Cambria"/>
                          <w:sz w:val="20"/>
                        </w:rPr>
                        <w:t xml:space="preserve">Contact us on the FGR website – </w:t>
                      </w:r>
                      <w:hyperlink r:id="rId16" w:history="1">
                        <w:r w:rsidRPr="00B476F0">
                          <w:rPr>
                            <w:rStyle w:val="Hyperlink"/>
                            <w:rFonts w:ascii="Cambria" w:hAnsi="Cambria"/>
                            <w:sz w:val="20"/>
                          </w:rPr>
                          <w:t>www.fgasregistration.ie</w:t>
                        </w:r>
                      </w:hyperlink>
                      <w:r w:rsidRPr="00B476F0">
                        <w:rPr>
                          <w:rFonts w:ascii="Cambria" w:hAnsi="Cambria"/>
                          <w:sz w:val="20"/>
                        </w:rPr>
                        <w:t xml:space="preserve">  </w:t>
                      </w:r>
                      <w:r w:rsidRPr="00B476F0">
                        <w:rPr>
                          <w:rFonts w:ascii="Cambria" w:hAnsi="Cambria"/>
                          <w:b/>
                          <w:sz w:val="20"/>
                        </w:rPr>
                        <w:t xml:space="preserve">apply </w:t>
                      </w:r>
                      <w:proofErr w:type="gramStart"/>
                      <w:r w:rsidRPr="00B476F0">
                        <w:rPr>
                          <w:rFonts w:ascii="Cambria" w:hAnsi="Cambria"/>
                          <w:b/>
                          <w:sz w:val="20"/>
                        </w:rPr>
                        <w:t>on-line</w:t>
                      </w:r>
                      <w:proofErr w:type="gramEnd"/>
                    </w:p>
                  </w:txbxContent>
                </v:textbox>
              </v:shape>
            </w:pict>
          </mc:Fallback>
        </mc:AlternateContent>
      </w:r>
    </w:p>
    <w:p w14:paraId="046BF54D" w14:textId="77777777" w:rsidR="0082078D" w:rsidRDefault="0082078D" w:rsidP="00DC41E6">
      <w:pPr>
        <w:pStyle w:val="NoSpacing"/>
      </w:pPr>
    </w:p>
    <w:p w14:paraId="046BF54E" w14:textId="77777777" w:rsidR="0082078D" w:rsidRDefault="0082078D" w:rsidP="00DC41E6">
      <w:pPr>
        <w:pStyle w:val="NoSpacing"/>
      </w:pPr>
    </w:p>
    <w:p w14:paraId="046BF54F" w14:textId="77777777" w:rsidR="0082078D" w:rsidRDefault="0082078D" w:rsidP="00DC41E6">
      <w:pPr>
        <w:pStyle w:val="NoSpacing"/>
      </w:pPr>
    </w:p>
    <w:p w14:paraId="046BF550" w14:textId="77777777" w:rsidR="0082078D" w:rsidRDefault="0082078D" w:rsidP="00DC41E6">
      <w:pPr>
        <w:pStyle w:val="NoSpacing"/>
      </w:pPr>
    </w:p>
    <w:p w14:paraId="046BF551" w14:textId="3E8082B7" w:rsidR="0082078D" w:rsidRDefault="009416D9" w:rsidP="00DC41E6">
      <w:pPr>
        <w:pStyle w:val="NoSpacing"/>
      </w:pPr>
      <w:r>
        <w:rPr>
          <w:noProof/>
          <w:lang w:eastAsia="en-GB"/>
        </w:rPr>
        <mc:AlternateContent>
          <mc:Choice Requires="wps">
            <w:drawing>
              <wp:anchor distT="0" distB="0" distL="114300" distR="114300" simplePos="0" relativeHeight="251652096" behindDoc="0" locked="0" layoutInCell="1" allowOverlap="1" wp14:anchorId="046BF5EB" wp14:editId="5B7BFC07">
                <wp:simplePos x="0" y="0"/>
                <wp:positionH relativeFrom="column">
                  <wp:posOffset>1019175</wp:posOffset>
                </wp:positionH>
                <wp:positionV relativeFrom="paragraph">
                  <wp:posOffset>147320</wp:posOffset>
                </wp:positionV>
                <wp:extent cx="123825" cy="657225"/>
                <wp:effectExtent l="19050" t="12065" r="19050" b="26035"/>
                <wp:wrapNone/>
                <wp:docPr id="860425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57225"/>
                        </a:xfrm>
                        <a:prstGeom prst="downArrow">
                          <a:avLst>
                            <a:gd name="adj1" fmla="val 50000"/>
                            <a:gd name="adj2" fmla="val 13269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6CA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80.25pt;margin-top:11.6pt;width:9.75pt;height:5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" fillcolor="#002060"/>
            </w:pict>
          </mc:Fallback>
        </mc:AlternateContent>
      </w:r>
    </w:p>
    <w:p w14:paraId="046BF552" w14:textId="77777777" w:rsidR="0082078D" w:rsidRDefault="0082078D" w:rsidP="00DC41E6">
      <w:pPr>
        <w:pStyle w:val="NoSpacing"/>
      </w:pPr>
    </w:p>
    <w:p w14:paraId="046BF553" w14:textId="77777777" w:rsidR="0082078D" w:rsidRDefault="0082078D" w:rsidP="00DC41E6">
      <w:pPr>
        <w:pStyle w:val="NoSpacing"/>
      </w:pPr>
    </w:p>
    <w:p w14:paraId="046BF554" w14:textId="7B0D6AE3" w:rsidR="0082078D" w:rsidRDefault="009416D9" w:rsidP="00DC41E6">
      <w:pPr>
        <w:pStyle w:val="NoSpacing"/>
      </w:pPr>
      <w:r>
        <w:rPr>
          <w:noProof/>
          <w:lang w:eastAsia="en-GB"/>
        </w:rPr>
        <mc:AlternateContent>
          <mc:Choice Requires="wps">
            <w:drawing>
              <wp:anchor distT="0" distB="0" distL="114300" distR="114300" simplePos="0" relativeHeight="251659264" behindDoc="0" locked="0" layoutInCell="1" allowOverlap="1" wp14:anchorId="046BF5EC" wp14:editId="51A3269E">
                <wp:simplePos x="0" y="0"/>
                <wp:positionH relativeFrom="column">
                  <wp:posOffset>3181350</wp:posOffset>
                </wp:positionH>
                <wp:positionV relativeFrom="paragraph">
                  <wp:posOffset>140970</wp:posOffset>
                </wp:positionV>
                <wp:extent cx="3190875" cy="1113790"/>
                <wp:effectExtent l="19050" t="21590" r="19050" b="17145"/>
                <wp:wrapNone/>
                <wp:docPr id="465188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1379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5" w14:textId="09533BB8" w:rsidR="00476D20" w:rsidRPr="006A2363" w:rsidRDefault="00476D20" w:rsidP="006A2363">
                            <w:pPr>
                              <w:pStyle w:val="NoSpacing"/>
                              <w:rPr>
                                <w:rFonts w:ascii="Cambria" w:hAnsi="Cambria"/>
                                <w:sz w:val="20"/>
                              </w:rPr>
                            </w:pPr>
                            <w:r w:rsidRPr="00996517">
                              <w:rPr>
                                <w:rFonts w:ascii="Cambria" w:hAnsi="Cambria"/>
                                <w:b/>
                                <w:sz w:val="20"/>
                              </w:rPr>
                              <w:t>Company Certificates must be renewed annually.</w:t>
                            </w:r>
                            <w:r w:rsidRPr="006A2363">
                              <w:rPr>
                                <w:rFonts w:ascii="Cambria" w:hAnsi="Cambria"/>
                                <w:sz w:val="20"/>
                              </w:rPr>
                              <w:t xml:space="preserve">  You will receive notification that you certificate is about to expire </w:t>
                            </w:r>
                            <w:r w:rsidR="00AB4635">
                              <w:rPr>
                                <w:rFonts w:ascii="Cambria" w:hAnsi="Cambria"/>
                                <w:sz w:val="20"/>
                              </w:rPr>
                              <w:t>on 1</w:t>
                            </w:r>
                            <w:r w:rsidR="00AB4635" w:rsidRPr="00AB4635">
                              <w:rPr>
                                <w:rFonts w:ascii="Cambria" w:hAnsi="Cambria"/>
                                <w:sz w:val="20"/>
                                <w:vertAlign w:val="superscript"/>
                              </w:rPr>
                              <w:t>st</w:t>
                            </w:r>
                            <w:r w:rsidR="00AB4635">
                              <w:rPr>
                                <w:rFonts w:ascii="Cambria" w:hAnsi="Cambria"/>
                                <w:sz w:val="20"/>
                              </w:rPr>
                              <w:t xml:space="preserve"> November </w:t>
                            </w:r>
                            <w:r w:rsidR="00014132">
                              <w:rPr>
                                <w:rFonts w:ascii="Cambria" w:hAnsi="Cambria"/>
                                <w:sz w:val="20"/>
                              </w:rPr>
                              <w:t>and every 7 days after</w:t>
                            </w:r>
                            <w:r w:rsidRPr="006A2363">
                              <w:rPr>
                                <w:rFonts w:ascii="Cambria" w:hAnsi="Cambria"/>
                                <w:sz w:val="20"/>
                              </w:rPr>
                              <w:t xml:space="preserve"> to expiry:  </w:t>
                            </w:r>
                            <w:r w:rsidRPr="00996517">
                              <w:rPr>
                                <w:rFonts w:ascii="Cambria" w:hAnsi="Cambria"/>
                                <w:b/>
                                <w:sz w:val="20"/>
                              </w:rPr>
                              <w:t>Your certificate will be suspended on 1</w:t>
                            </w:r>
                            <w:r w:rsidRPr="00996517">
                              <w:rPr>
                                <w:rFonts w:ascii="Cambria" w:hAnsi="Cambria"/>
                                <w:b/>
                                <w:sz w:val="20"/>
                                <w:vertAlign w:val="superscript"/>
                              </w:rPr>
                              <w:t>st</w:t>
                            </w:r>
                            <w:r w:rsidRPr="00996517">
                              <w:rPr>
                                <w:rFonts w:ascii="Cambria" w:hAnsi="Cambria"/>
                                <w:b/>
                                <w:sz w:val="20"/>
                              </w:rPr>
                              <w:t xml:space="preserve"> </w:t>
                            </w:r>
                            <w:r>
                              <w:rPr>
                                <w:rFonts w:ascii="Cambria" w:hAnsi="Cambria"/>
                                <w:b/>
                                <w:sz w:val="20"/>
                              </w:rPr>
                              <w:t>January</w:t>
                            </w:r>
                            <w:r w:rsidRPr="006A2363">
                              <w:rPr>
                                <w:rFonts w:ascii="Cambria" w:hAnsi="Cambria"/>
                                <w:sz w:val="20"/>
                              </w:rPr>
                              <w:t xml:space="preserve"> </w:t>
                            </w:r>
                            <w:r>
                              <w:rPr>
                                <w:rFonts w:ascii="Cambria" w:hAnsi="Cambria"/>
                                <w:sz w:val="20"/>
                              </w:rPr>
                              <w:t>(unless you have previously renewed your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EC" id="AutoShape 13" o:spid="_x0000_s1027" type="#_x0000_t176" style="position:absolute;margin-left:250.5pt;margin-top:11.1pt;width:251.25pt;height:8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" strokecolor="#4f81bd" strokeweight="2.5pt">
                <v:shadow color="#868686"/>
                <v:textbox>
                  <w:txbxContent>
                    <w:p w14:paraId="046BF605" w14:textId="09533BB8" w:rsidR="00476D20" w:rsidRPr="006A2363" w:rsidRDefault="00476D20" w:rsidP="006A2363">
                      <w:pPr>
                        <w:pStyle w:val="NoSpacing"/>
                        <w:rPr>
                          <w:rFonts w:ascii="Cambria" w:hAnsi="Cambria"/>
                          <w:sz w:val="20"/>
                        </w:rPr>
                      </w:pPr>
                      <w:r w:rsidRPr="00996517">
                        <w:rPr>
                          <w:rFonts w:ascii="Cambria" w:hAnsi="Cambria"/>
                          <w:b/>
                          <w:sz w:val="20"/>
                        </w:rPr>
                        <w:t>Company Certificates must be renewed annually.</w:t>
                      </w:r>
                      <w:r w:rsidRPr="006A2363">
                        <w:rPr>
                          <w:rFonts w:ascii="Cambria" w:hAnsi="Cambria"/>
                          <w:sz w:val="20"/>
                        </w:rPr>
                        <w:t xml:space="preserve">  You will receive notification that you certificate is about to expire </w:t>
                      </w:r>
                      <w:r w:rsidR="00AB4635">
                        <w:rPr>
                          <w:rFonts w:ascii="Cambria" w:hAnsi="Cambria"/>
                          <w:sz w:val="20"/>
                        </w:rPr>
                        <w:t>on 1</w:t>
                      </w:r>
                      <w:r w:rsidR="00AB4635" w:rsidRPr="00AB4635">
                        <w:rPr>
                          <w:rFonts w:ascii="Cambria" w:hAnsi="Cambria"/>
                          <w:sz w:val="20"/>
                          <w:vertAlign w:val="superscript"/>
                        </w:rPr>
                        <w:t>st</w:t>
                      </w:r>
                      <w:r w:rsidR="00AB4635">
                        <w:rPr>
                          <w:rFonts w:ascii="Cambria" w:hAnsi="Cambria"/>
                          <w:sz w:val="20"/>
                        </w:rPr>
                        <w:t xml:space="preserve"> November </w:t>
                      </w:r>
                      <w:r w:rsidR="00014132">
                        <w:rPr>
                          <w:rFonts w:ascii="Cambria" w:hAnsi="Cambria"/>
                          <w:sz w:val="20"/>
                        </w:rPr>
                        <w:t>and every 7 days after</w:t>
                      </w:r>
                      <w:r w:rsidRPr="006A2363">
                        <w:rPr>
                          <w:rFonts w:ascii="Cambria" w:hAnsi="Cambria"/>
                          <w:sz w:val="20"/>
                        </w:rPr>
                        <w:t xml:space="preserve"> to expiry:  </w:t>
                      </w:r>
                      <w:r w:rsidRPr="00996517">
                        <w:rPr>
                          <w:rFonts w:ascii="Cambria" w:hAnsi="Cambria"/>
                          <w:b/>
                          <w:sz w:val="20"/>
                        </w:rPr>
                        <w:t>Your certificate will be suspended on 1</w:t>
                      </w:r>
                      <w:r w:rsidRPr="00996517">
                        <w:rPr>
                          <w:rFonts w:ascii="Cambria" w:hAnsi="Cambria"/>
                          <w:b/>
                          <w:sz w:val="20"/>
                          <w:vertAlign w:val="superscript"/>
                        </w:rPr>
                        <w:t>st</w:t>
                      </w:r>
                      <w:r w:rsidRPr="00996517">
                        <w:rPr>
                          <w:rFonts w:ascii="Cambria" w:hAnsi="Cambria"/>
                          <w:b/>
                          <w:sz w:val="20"/>
                        </w:rPr>
                        <w:t xml:space="preserve"> </w:t>
                      </w:r>
                      <w:r>
                        <w:rPr>
                          <w:rFonts w:ascii="Cambria" w:hAnsi="Cambria"/>
                          <w:b/>
                          <w:sz w:val="20"/>
                        </w:rPr>
                        <w:t>January</w:t>
                      </w:r>
                      <w:r w:rsidRPr="006A2363">
                        <w:rPr>
                          <w:rFonts w:ascii="Cambria" w:hAnsi="Cambria"/>
                          <w:sz w:val="20"/>
                        </w:rPr>
                        <w:t xml:space="preserve"> </w:t>
                      </w:r>
                      <w:r>
                        <w:rPr>
                          <w:rFonts w:ascii="Cambria" w:hAnsi="Cambria"/>
                          <w:sz w:val="20"/>
                        </w:rPr>
                        <w:t>(unless you have previously renewed your certificate)</w:t>
                      </w:r>
                    </w:p>
                  </w:txbxContent>
                </v:textbox>
              </v:shape>
            </w:pict>
          </mc:Fallback>
        </mc:AlternateContent>
      </w:r>
    </w:p>
    <w:p w14:paraId="046BF555" w14:textId="77777777" w:rsidR="0082078D" w:rsidRDefault="0082078D" w:rsidP="00DC41E6">
      <w:pPr>
        <w:pStyle w:val="NoSpacing"/>
      </w:pPr>
    </w:p>
    <w:p w14:paraId="046BF556" w14:textId="74C5DF46" w:rsidR="00B957C1" w:rsidRDefault="009416D9" w:rsidP="00DC41E6">
      <w:pPr>
        <w:pStyle w:val="NoSpacing"/>
      </w:pPr>
      <w:r>
        <w:rPr>
          <w:noProof/>
          <w:lang w:eastAsia="en-GB"/>
        </w:rPr>
        <mc:AlternateContent>
          <mc:Choice Requires="wps">
            <w:drawing>
              <wp:anchor distT="0" distB="0" distL="114300" distR="114300" simplePos="0" relativeHeight="251657216" behindDoc="0" locked="0" layoutInCell="1" allowOverlap="1" wp14:anchorId="046BF5ED" wp14:editId="4147A65C">
                <wp:simplePos x="0" y="0"/>
                <wp:positionH relativeFrom="column">
                  <wp:posOffset>1019175</wp:posOffset>
                </wp:positionH>
                <wp:positionV relativeFrom="paragraph">
                  <wp:posOffset>4466590</wp:posOffset>
                </wp:positionV>
                <wp:extent cx="123825" cy="914400"/>
                <wp:effectExtent l="19050" t="11430" r="19050" b="26670"/>
                <wp:wrapNone/>
                <wp:docPr id="136585390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14400"/>
                        </a:xfrm>
                        <a:prstGeom prst="downArrow">
                          <a:avLst>
                            <a:gd name="adj1" fmla="val 50000"/>
                            <a:gd name="adj2" fmla="val 184615"/>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554D" id="AutoShape 11" o:spid="_x0000_s1026" type="#_x0000_t67" style="position:absolute;margin-left:80.25pt;margin-top:351.7pt;width:9.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" fillcolor="#002060"/>
            </w:pict>
          </mc:Fallback>
        </mc:AlternateContent>
      </w:r>
      <w:r>
        <w:rPr>
          <w:noProof/>
          <w:lang w:eastAsia="en-GB"/>
        </w:rPr>
        <mc:AlternateContent>
          <mc:Choice Requires="wps">
            <w:drawing>
              <wp:anchor distT="0" distB="0" distL="114300" distR="114300" simplePos="0" relativeHeight="251655168" behindDoc="0" locked="0" layoutInCell="1" allowOverlap="1" wp14:anchorId="046BF5EE" wp14:editId="5CC932D1">
                <wp:simplePos x="0" y="0"/>
                <wp:positionH relativeFrom="column">
                  <wp:posOffset>9525</wp:posOffset>
                </wp:positionH>
                <wp:positionV relativeFrom="paragraph">
                  <wp:posOffset>5437505</wp:posOffset>
                </wp:positionV>
                <wp:extent cx="2276475" cy="914400"/>
                <wp:effectExtent l="19050" t="20320" r="19050" b="17780"/>
                <wp:wrapNone/>
                <wp:docPr id="52471097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6" w14:textId="77777777" w:rsidR="00476D20" w:rsidRPr="00B476F0" w:rsidRDefault="00476D20">
                            <w:pPr>
                              <w:rPr>
                                <w:rFonts w:ascii="Cambria" w:hAnsi="Cambria"/>
                                <w:sz w:val="20"/>
                              </w:rPr>
                            </w:pPr>
                            <w:r>
                              <w:rPr>
                                <w:rFonts w:ascii="Cambria" w:hAnsi="Cambria"/>
                                <w:sz w:val="20"/>
                              </w:rPr>
                              <w:t xml:space="preserve">Compliance </w:t>
                            </w:r>
                            <w:r w:rsidRPr="00B476F0">
                              <w:rPr>
                                <w:rFonts w:ascii="Cambria" w:hAnsi="Cambria"/>
                                <w:sz w:val="20"/>
                              </w:rPr>
                              <w:t>Audits</w:t>
                            </w:r>
                            <w:r>
                              <w:rPr>
                                <w:rFonts w:ascii="Cambria" w:hAnsi="Cambria"/>
                                <w:sz w:val="20"/>
                              </w:rPr>
                              <w:t xml:space="preserve"> are carried out annually on a random selection </w:t>
                            </w:r>
                            <w:r w:rsidRPr="00B476F0">
                              <w:rPr>
                                <w:rFonts w:ascii="Cambria" w:hAnsi="Cambria"/>
                                <w:sz w:val="20"/>
                              </w:rPr>
                              <w:t>of the registered business</w:t>
                            </w:r>
                            <w:r>
                              <w:rPr>
                                <w:rFonts w:ascii="Cambria" w:hAnsi="Cambria"/>
                                <w:sz w:val="20"/>
                              </w:rPr>
                              <w:t>es. T</w:t>
                            </w:r>
                            <w:r w:rsidRPr="00B476F0">
                              <w:rPr>
                                <w:rFonts w:ascii="Cambria" w:hAnsi="Cambria"/>
                                <w:sz w:val="20"/>
                              </w:rPr>
                              <w:t xml:space="preserve">hese are both Desk-top and Site Visits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EE" id="AutoShape 9" o:spid="_x0000_s1028" type="#_x0000_t176" style="position:absolute;margin-left:.75pt;margin-top:428.15pt;width:179.2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" strokecolor="#4f81bd" strokeweight="2.5pt">
                <v:shadow color="#868686"/>
                <v:textbox>
                  <w:txbxContent>
                    <w:p w14:paraId="046BF606" w14:textId="77777777" w:rsidR="00476D20" w:rsidRPr="00B476F0" w:rsidRDefault="00476D20">
                      <w:pPr>
                        <w:rPr>
                          <w:rFonts w:ascii="Cambria" w:hAnsi="Cambria"/>
                          <w:sz w:val="20"/>
                        </w:rPr>
                      </w:pPr>
                      <w:r>
                        <w:rPr>
                          <w:rFonts w:ascii="Cambria" w:hAnsi="Cambria"/>
                          <w:sz w:val="20"/>
                        </w:rPr>
                        <w:t xml:space="preserve">Compliance </w:t>
                      </w:r>
                      <w:r w:rsidRPr="00B476F0">
                        <w:rPr>
                          <w:rFonts w:ascii="Cambria" w:hAnsi="Cambria"/>
                          <w:sz w:val="20"/>
                        </w:rPr>
                        <w:t>Audits</w:t>
                      </w:r>
                      <w:r>
                        <w:rPr>
                          <w:rFonts w:ascii="Cambria" w:hAnsi="Cambria"/>
                          <w:sz w:val="20"/>
                        </w:rPr>
                        <w:t xml:space="preserve"> are carried out annually on a random selection </w:t>
                      </w:r>
                      <w:r w:rsidRPr="00B476F0">
                        <w:rPr>
                          <w:rFonts w:ascii="Cambria" w:hAnsi="Cambria"/>
                          <w:sz w:val="20"/>
                        </w:rPr>
                        <w:t>of the registered business</w:t>
                      </w:r>
                      <w:r>
                        <w:rPr>
                          <w:rFonts w:ascii="Cambria" w:hAnsi="Cambria"/>
                          <w:sz w:val="20"/>
                        </w:rPr>
                        <w:t>es. T</w:t>
                      </w:r>
                      <w:r w:rsidRPr="00B476F0">
                        <w:rPr>
                          <w:rFonts w:ascii="Cambria" w:hAnsi="Cambria"/>
                          <w:sz w:val="20"/>
                        </w:rPr>
                        <w:t xml:space="preserve">hese are both Desk-top and Site Visits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46BF5EF" wp14:editId="66B0B8C1">
                <wp:simplePos x="0" y="0"/>
                <wp:positionH relativeFrom="column">
                  <wp:posOffset>2198370</wp:posOffset>
                </wp:positionH>
                <wp:positionV relativeFrom="paragraph">
                  <wp:posOffset>2770505</wp:posOffset>
                </wp:positionV>
                <wp:extent cx="1228090" cy="153035"/>
                <wp:effectExtent l="0" t="382270" r="0" b="369570"/>
                <wp:wrapNone/>
                <wp:docPr id="128927838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182168">
                          <a:off x="0" y="0"/>
                          <a:ext cx="1228090" cy="153035"/>
                        </a:xfrm>
                        <a:prstGeom prst="leftArrow">
                          <a:avLst>
                            <a:gd name="adj1" fmla="val 50000"/>
                            <a:gd name="adj2" fmla="val 20062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2B05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 o:spid="_x0000_s1026" type="#_x0000_t66" style="position:absolute;margin-left:173.1pt;margin-top:218.15pt;width:96.7pt;height:12.05pt;rotation:-282041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" fillcolor="#002060"/>
            </w:pict>
          </mc:Fallback>
        </mc:AlternateContent>
      </w:r>
      <w:r>
        <w:rPr>
          <w:noProof/>
          <w:lang w:eastAsia="en-GB"/>
        </w:rPr>
        <mc:AlternateContent>
          <mc:Choice Requires="wps">
            <w:drawing>
              <wp:anchor distT="0" distB="0" distL="114300" distR="114300" simplePos="0" relativeHeight="251664384" behindDoc="0" locked="0" layoutInCell="1" allowOverlap="1" wp14:anchorId="046BF5F0" wp14:editId="041E307A">
                <wp:simplePos x="0" y="0"/>
                <wp:positionH relativeFrom="column">
                  <wp:posOffset>4848225</wp:posOffset>
                </wp:positionH>
                <wp:positionV relativeFrom="paragraph">
                  <wp:posOffset>2418080</wp:posOffset>
                </wp:positionV>
                <wp:extent cx="171450" cy="1808480"/>
                <wp:effectExtent l="19050" t="10795" r="19050" b="28575"/>
                <wp:wrapNone/>
                <wp:docPr id="41365215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8480"/>
                        </a:xfrm>
                        <a:prstGeom prst="downArrow">
                          <a:avLst>
                            <a:gd name="adj1" fmla="val 49630"/>
                            <a:gd name="adj2" fmla="val 147039"/>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75C57" id="AutoShape 21" o:spid="_x0000_s1026" type="#_x0000_t67" style="position:absolute;margin-left:381.75pt;margin-top:190.4pt;width:13.5pt;height:14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" adj="18589,5440" fillcolor="#002060"/>
            </w:pict>
          </mc:Fallback>
        </mc:AlternateContent>
      </w:r>
      <w:r>
        <w:rPr>
          <w:noProof/>
          <w:lang w:eastAsia="en-GB"/>
        </w:rPr>
        <mc:AlternateContent>
          <mc:Choice Requires="wps">
            <w:drawing>
              <wp:anchor distT="0" distB="0" distL="114300" distR="114300" simplePos="0" relativeHeight="251662336" behindDoc="0" locked="0" layoutInCell="1" allowOverlap="1" wp14:anchorId="046BF5F1" wp14:editId="2AA8780B">
                <wp:simplePos x="0" y="0"/>
                <wp:positionH relativeFrom="column">
                  <wp:posOffset>2371725</wp:posOffset>
                </wp:positionH>
                <wp:positionV relativeFrom="paragraph">
                  <wp:posOffset>1939290</wp:posOffset>
                </wp:positionV>
                <wp:extent cx="809625" cy="123825"/>
                <wp:effectExtent l="19050" t="17780" r="19050" b="20320"/>
                <wp:wrapNone/>
                <wp:docPr id="27442997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3825"/>
                        </a:xfrm>
                        <a:prstGeom prst="leftRightArrow">
                          <a:avLst>
                            <a:gd name="adj1" fmla="val 50000"/>
                            <a:gd name="adj2" fmla="val 130769"/>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BF1E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26" type="#_x0000_t69" style="position:absolute;margin-left:186.75pt;margin-top:152.7pt;width:63.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" fillcolor="#ffc000"/>
            </w:pict>
          </mc:Fallback>
        </mc:AlternateContent>
      </w:r>
      <w:r>
        <w:rPr>
          <w:noProof/>
          <w:lang w:eastAsia="en-GB"/>
        </w:rPr>
        <mc:AlternateContent>
          <mc:Choice Requires="wps">
            <w:drawing>
              <wp:anchor distT="0" distB="0" distL="114300" distR="114300" simplePos="0" relativeHeight="251661312" behindDoc="0" locked="0" layoutInCell="1" allowOverlap="1" wp14:anchorId="046BF5F2" wp14:editId="49E31B4C">
                <wp:simplePos x="0" y="0"/>
                <wp:positionH relativeFrom="column">
                  <wp:posOffset>3257550</wp:posOffset>
                </wp:positionH>
                <wp:positionV relativeFrom="paragraph">
                  <wp:posOffset>1609090</wp:posOffset>
                </wp:positionV>
                <wp:extent cx="3114675" cy="808990"/>
                <wp:effectExtent l="19050" t="20955" r="19050" b="17780"/>
                <wp:wrapNone/>
                <wp:docPr id="13771916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80899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7" w14:textId="77777777" w:rsidR="00476D20" w:rsidRPr="0055778D" w:rsidRDefault="00476D20" w:rsidP="00996517">
                            <w:pPr>
                              <w:pStyle w:val="NoSpacing"/>
                              <w:rPr>
                                <w:sz w:val="20"/>
                              </w:rPr>
                            </w:pPr>
                            <w:r w:rsidRPr="0055778D">
                              <w:rPr>
                                <w:sz w:val="20"/>
                              </w:rPr>
                              <w:t xml:space="preserve">FGR reviews </w:t>
                            </w:r>
                            <w:r>
                              <w:rPr>
                                <w:sz w:val="20"/>
                              </w:rPr>
                              <w:t xml:space="preserve">and advises why your application or certification renewal </w:t>
                            </w:r>
                            <w:r w:rsidRPr="0055778D">
                              <w:rPr>
                                <w:sz w:val="20"/>
                              </w:rPr>
                              <w:t>is pending</w:t>
                            </w:r>
                            <w:r>
                              <w:rPr>
                                <w:sz w:val="20"/>
                              </w:rPr>
                              <w:t>.</w:t>
                            </w:r>
                            <w:r w:rsidRPr="0055778D">
                              <w:rPr>
                                <w:sz w:val="20"/>
                              </w:rPr>
                              <w:t xml:space="preserve"> </w:t>
                            </w:r>
                            <w:r>
                              <w:rPr>
                                <w:sz w:val="20"/>
                              </w:rPr>
                              <w:t>Re</w:t>
                            </w:r>
                            <w:r w:rsidRPr="0055778D">
                              <w:rPr>
                                <w:sz w:val="20"/>
                              </w:rPr>
                              <w:t>as</w:t>
                            </w:r>
                            <w:r>
                              <w:rPr>
                                <w:sz w:val="20"/>
                              </w:rPr>
                              <w:t xml:space="preserve">on more information </w:t>
                            </w:r>
                            <w:r w:rsidRPr="0055778D">
                              <w:rPr>
                                <w:sz w:val="20"/>
                              </w:rPr>
                              <w:t>is required or there are issues with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2" id="AutoShape 16" o:spid="_x0000_s1029" type="#_x0000_t176" style="position:absolute;margin-left:256.5pt;margin-top:126.7pt;width:245.25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" strokecolor="#4f81bd" strokeweight="2.5pt">
                <v:shadow color="#868686"/>
                <v:textbox>
                  <w:txbxContent>
                    <w:p w14:paraId="046BF607" w14:textId="77777777" w:rsidR="00476D20" w:rsidRPr="0055778D" w:rsidRDefault="00476D20" w:rsidP="00996517">
                      <w:pPr>
                        <w:pStyle w:val="NoSpacing"/>
                        <w:rPr>
                          <w:sz w:val="20"/>
                        </w:rPr>
                      </w:pPr>
                      <w:r w:rsidRPr="0055778D">
                        <w:rPr>
                          <w:sz w:val="20"/>
                        </w:rPr>
                        <w:t xml:space="preserve">FGR reviews </w:t>
                      </w:r>
                      <w:r>
                        <w:rPr>
                          <w:sz w:val="20"/>
                        </w:rPr>
                        <w:t xml:space="preserve">and advises why your application or certification renewal </w:t>
                      </w:r>
                      <w:r w:rsidRPr="0055778D">
                        <w:rPr>
                          <w:sz w:val="20"/>
                        </w:rPr>
                        <w:t>is pending</w:t>
                      </w:r>
                      <w:r>
                        <w:rPr>
                          <w:sz w:val="20"/>
                        </w:rPr>
                        <w:t>.</w:t>
                      </w:r>
                      <w:r w:rsidRPr="0055778D">
                        <w:rPr>
                          <w:sz w:val="20"/>
                        </w:rPr>
                        <w:t xml:space="preserve"> </w:t>
                      </w:r>
                      <w:r>
                        <w:rPr>
                          <w:sz w:val="20"/>
                        </w:rPr>
                        <w:t>Re</w:t>
                      </w:r>
                      <w:r w:rsidRPr="0055778D">
                        <w:rPr>
                          <w:sz w:val="20"/>
                        </w:rPr>
                        <w:t>as</w:t>
                      </w:r>
                      <w:r>
                        <w:rPr>
                          <w:sz w:val="20"/>
                        </w:rPr>
                        <w:t xml:space="preserve">on more information </w:t>
                      </w:r>
                      <w:r w:rsidRPr="0055778D">
                        <w:rPr>
                          <w:sz w:val="20"/>
                        </w:rPr>
                        <w:t>is required or there are issues with your application</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46BF5F3" wp14:editId="55610EB8">
                <wp:simplePos x="0" y="0"/>
                <wp:positionH relativeFrom="column">
                  <wp:posOffset>3254375</wp:posOffset>
                </wp:positionH>
                <wp:positionV relativeFrom="paragraph">
                  <wp:posOffset>4466590</wp:posOffset>
                </wp:positionV>
                <wp:extent cx="3117850" cy="914400"/>
                <wp:effectExtent l="6350" t="11430" r="19050" b="26670"/>
                <wp:wrapNone/>
                <wp:docPr id="162180280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0" cy="914400"/>
                        </a:xfrm>
                        <a:prstGeom prst="flowChartAlternate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46BF608" w14:textId="77777777" w:rsidR="00476D20" w:rsidRPr="00D67F6D" w:rsidRDefault="00476D20" w:rsidP="00D67F6D">
                            <w:pPr>
                              <w:pStyle w:val="NoSpacing"/>
                              <w:rPr>
                                <w:rFonts w:ascii="Cambria" w:hAnsi="Cambria"/>
                                <w:b/>
                                <w:sz w:val="20"/>
                              </w:rPr>
                            </w:pPr>
                            <w:r w:rsidRPr="00D67F6D">
                              <w:rPr>
                                <w:rFonts w:ascii="Cambria" w:hAnsi="Cambria"/>
                                <w:b/>
                                <w:sz w:val="20"/>
                              </w:rPr>
                              <w:t xml:space="preserve">FGR informs you that your application or certification renewal has been unsuccessful. </w:t>
                            </w:r>
                            <w:r w:rsidR="00336711">
                              <w:rPr>
                                <w:rFonts w:ascii="Cambria" w:hAnsi="Cambria"/>
                                <w:b/>
                                <w:sz w:val="20"/>
                              </w:rPr>
                              <w:t xml:space="preserve">And </w:t>
                            </w:r>
                            <w:r w:rsidRPr="00D67F6D">
                              <w:rPr>
                                <w:rFonts w:ascii="Cambria" w:hAnsi="Cambria"/>
                                <w:b/>
                                <w:sz w:val="20"/>
                              </w:rPr>
                              <w:t>he reason</w:t>
                            </w:r>
                            <w:r>
                              <w:rPr>
                                <w:rFonts w:ascii="Cambria" w:hAnsi="Cambria"/>
                                <w:b/>
                                <w:sz w:val="20"/>
                              </w:rPr>
                              <w:t>s</w:t>
                            </w:r>
                            <w:r w:rsidRPr="00D67F6D">
                              <w:rPr>
                                <w:rFonts w:ascii="Cambria" w:hAnsi="Cambria"/>
                                <w:b/>
                                <w:sz w:val="20"/>
                              </w:rPr>
                              <w:t xml:space="preserve"> for the unsuccessful application </w:t>
                            </w:r>
                            <w:r>
                              <w:rPr>
                                <w:rFonts w:ascii="Cambria" w:hAnsi="Cambria"/>
                                <w:b/>
                                <w:sz w:val="20"/>
                              </w:rPr>
                              <w:t>along with</w:t>
                            </w:r>
                            <w:r w:rsidRPr="00D67F6D">
                              <w:rPr>
                                <w:rFonts w:ascii="Cambria" w:hAnsi="Cambria"/>
                                <w:b/>
                                <w:sz w:val="20"/>
                              </w:rPr>
                              <w:t xml:space="preserve"> details of how to appeal the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3" id="AutoShape 19" o:spid="_x0000_s1030" type="#_x0000_t176" style="position:absolute;margin-left:256.25pt;margin-top:351.7pt;width:24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" fillcolor="#d99594 [1941]" strokecolor="#d99594 [1941]" strokeweight="1pt">
                <v:fill color2="#f2dbdb [661]" angle="135" focus="50%" type="gradient"/>
                <v:shadow on="t" color="#622423 [1605]" opacity=".5" offset="1pt"/>
                <v:textbox>
                  <w:txbxContent>
                    <w:p w14:paraId="046BF608" w14:textId="77777777" w:rsidR="00476D20" w:rsidRPr="00D67F6D" w:rsidRDefault="00476D20" w:rsidP="00D67F6D">
                      <w:pPr>
                        <w:pStyle w:val="NoSpacing"/>
                        <w:rPr>
                          <w:rFonts w:ascii="Cambria" w:hAnsi="Cambria"/>
                          <w:b/>
                          <w:sz w:val="20"/>
                        </w:rPr>
                      </w:pPr>
                      <w:r w:rsidRPr="00D67F6D">
                        <w:rPr>
                          <w:rFonts w:ascii="Cambria" w:hAnsi="Cambria"/>
                          <w:b/>
                          <w:sz w:val="20"/>
                        </w:rPr>
                        <w:t xml:space="preserve">FGR informs you that your application or certification renewal has been unsuccessful. </w:t>
                      </w:r>
                      <w:r w:rsidR="00336711">
                        <w:rPr>
                          <w:rFonts w:ascii="Cambria" w:hAnsi="Cambria"/>
                          <w:b/>
                          <w:sz w:val="20"/>
                        </w:rPr>
                        <w:t xml:space="preserve">And </w:t>
                      </w:r>
                      <w:r w:rsidRPr="00D67F6D">
                        <w:rPr>
                          <w:rFonts w:ascii="Cambria" w:hAnsi="Cambria"/>
                          <w:b/>
                          <w:sz w:val="20"/>
                        </w:rPr>
                        <w:t>he reason</w:t>
                      </w:r>
                      <w:r>
                        <w:rPr>
                          <w:rFonts w:ascii="Cambria" w:hAnsi="Cambria"/>
                          <w:b/>
                          <w:sz w:val="20"/>
                        </w:rPr>
                        <w:t>s</w:t>
                      </w:r>
                      <w:r w:rsidRPr="00D67F6D">
                        <w:rPr>
                          <w:rFonts w:ascii="Cambria" w:hAnsi="Cambria"/>
                          <w:b/>
                          <w:sz w:val="20"/>
                        </w:rPr>
                        <w:t xml:space="preserve"> for the unsuccessful application </w:t>
                      </w:r>
                      <w:r>
                        <w:rPr>
                          <w:rFonts w:ascii="Cambria" w:hAnsi="Cambria"/>
                          <w:b/>
                          <w:sz w:val="20"/>
                        </w:rPr>
                        <w:t>along with</w:t>
                      </w:r>
                      <w:r w:rsidRPr="00D67F6D">
                        <w:rPr>
                          <w:rFonts w:ascii="Cambria" w:hAnsi="Cambria"/>
                          <w:b/>
                          <w:sz w:val="20"/>
                        </w:rPr>
                        <w:t xml:space="preserve"> details of how to appeal the decision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46BF5F4" wp14:editId="7EC02069">
                <wp:simplePos x="0" y="0"/>
                <wp:positionH relativeFrom="column">
                  <wp:posOffset>2371725</wp:posOffset>
                </wp:positionH>
                <wp:positionV relativeFrom="paragraph">
                  <wp:posOffset>389890</wp:posOffset>
                </wp:positionV>
                <wp:extent cx="809625" cy="133350"/>
                <wp:effectExtent l="28575" t="11430" r="9525" b="7620"/>
                <wp:wrapNone/>
                <wp:docPr id="61962318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3350"/>
                        </a:xfrm>
                        <a:prstGeom prst="leftArrow">
                          <a:avLst>
                            <a:gd name="adj1" fmla="val 50000"/>
                            <a:gd name="adj2" fmla="val 151786"/>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287" id="AutoShape 15" o:spid="_x0000_s1026" type="#_x0000_t66" style="position:absolute;margin-left:186.75pt;margin-top:30.7pt;width:63.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" fillcolor="#002060"/>
            </w:pict>
          </mc:Fallback>
        </mc:AlternateContent>
      </w:r>
      <w:r>
        <w:rPr>
          <w:noProof/>
          <w:lang w:eastAsia="en-GB"/>
        </w:rPr>
        <mc:AlternateContent>
          <mc:Choice Requires="wps">
            <w:drawing>
              <wp:anchor distT="0" distB="0" distL="114300" distR="114300" simplePos="0" relativeHeight="251658240" behindDoc="0" locked="0" layoutInCell="1" allowOverlap="1" wp14:anchorId="046BF5F5" wp14:editId="786FBF17">
                <wp:simplePos x="0" y="0"/>
                <wp:positionH relativeFrom="column">
                  <wp:posOffset>1057275</wp:posOffset>
                </wp:positionH>
                <wp:positionV relativeFrom="paragraph">
                  <wp:posOffset>2523490</wp:posOffset>
                </wp:positionV>
                <wp:extent cx="123825" cy="657225"/>
                <wp:effectExtent l="19050" t="11430" r="19050" b="26670"/>
                <wp:wrapNone/>
                <wp:docPr id="37321257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57225"/>
                        </a:xfrm>
                        <a:prstGeom prst="downArrow">
                          <a:avLst>
                            <a:gd name="adj1" fmla="val 50000"/>
                            <a:gd name="adj2" fmla="val 13269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C61D" id="AutoShape 12" o:spid="_x0000_s1026" type="#_x0000_t67" style="position:absolute;margin-left:83.25pt;margin-top:198.7pt;width:9.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" fillcolor="#002060"/>
            </w:pict>
          </mc:Fallback>
        </mc:AlternateContent>
      </w:r>
      <w:r>
        <w:rPr>
          <w:noProof/>
          <w:lang w:eastAsia="en-GB"/>
        </w:rPr>
        <mc:AlternateContent>
          <mc:Choice Requires="wps">
            <w:drawing>
              <wp:anchor distT="0" distB="0" distL="114300" distR="114300" simplePos="0" relativeHeight="251654144" behindDoc="0" locked="0" layoutInCell="1" allowOverlap="1" wp14:anchorId="046BF5F6" wp14:editId="6154A27D">
                <wp:simplePos x="0" y="0"/>
                <wp:positionH relativeFrom="column">
                  <wp:posOffset>9525</wp:posOffset>
                </wp:positionH>
                <wp:positionV relativeFrom="paragraph">
                  <wp:posOffset>3209290</wp:posOffset>
                </wp:positionV>
                <wp:extent cx="2276475" cy="1257300"/>
                <wp:effectExtent l="19050" t="20955" r="19050" b="17145"/>
                <wp:wrapNone/>
                <wp:docPr id="155524817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257300"/>
                        </a:xfrm>
                        <a:prstGeom prst="flowChartAlternateProcess">
                          <a:avLst/>
                        </a:prstGeom>
                        <a:solidFill>
                          <a:srgbClr val="92D050"/>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9" w14:textId="77777777" w:rsidR="00476D20" w:rsidRPr="00F93CC7" w:rsidRDefault="00476D20">
                            <w:pPr>
                              <w:rPr>
                                <w:rFonts w:ascii="Cambria" w:hAnsi="Cambria"/>
                                <w:sz w:val="20"/>
                              </w:rPr>
                            </w:pPr>
                            <w:r>
                              <w:rPr>
                                <w:rFonts w:ascii="Cambria" w:hAnsi="Cambria"/>
                                <w:sz w:val="20"/>
                              </w:rPr>
                              <w:t>FGR i</w:t>
                            </w:r>
                            <w:r w:rsidRPr="00F93CC7">
                              <w:rPr>
                                <w:rFonts w:ascii="Cambria" w:hAnsi="Cambria"/>
                                <w:sz w:val="20"/>
                              </w:rPr>
                              <w:t>nf</w:t>
                            </w:r>
                            <w:r>
                              <w:rPr>
                                <w:rFonts w:ascii="Cambria" w:hAnsi="Cambria"/>
                                <w:sz w:val="20"/>
                              </w:rPr>
                              <w:t>orms you that your application has been successful and issues your business with a Company Certificate. Your Business information is posted on the FGR website public listing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6" id="AutoShape 8" o:spid="_x0000_s1031" type="#_x0000_t176" style="position:absolute;margin-left:.75pt;margin-top:252.7pt;width:179.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" fillcolor="#92d050" strokecolor="#4f81bd" strokeweight="2.5pt">
                <v:shadow color="#868686"/>
                <v:textbox>
                  <w:txbxContent>
                    <w:p w14:paraId="046BF609" w14:textId="77777777" w:rsidR="00476D20" w:rsidRPr="00F93CC7" w:rsidRDefault="00476D20">
                      <w:pPr>
                        <w:rPr>
                          <w:rFonts w:ascii="Cambria" w:hAnsi="Cambria"/>
                          <w:sz w:val="20"/>
                        </w:rPr>
                      </w:pPr>
                      <w:r>
                        <w:rPr>
                          <w:rFonts w:ascii="Cambria" w:hAnsi="Cambria"/>
                          <w:sz w:val="20"/>
                        </w:rPr>
                        <w:t>FGR i</w:t>
                      </w:r>
                      <w:r w:rsidRPr="00F93CC7">
                        <w:rPr>
                          <w:rFonts w:ascii="Cambria" w:hAnsi="Cambria"/>
                          <w:sz w:val="20"/>
                        </w:rPr>
                        <w:t>nf</w:t>
                      </w:r>
                      <w:r>
                        <w:rPr>
                          <w:rFonts w:ascii="Cambria" w:hAnsi="Cambria"/>
                          <w:sz w:val="20"/>
                        </w:rPr>
                        <w:t>orms you that your application has been successful and issues your business with a Company Certificate. Your Business information is posted on the FGR website public listing</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46BF5F7" wp14:editId="7266D25A">
                <wp:simplePos x="0" y="0"/>
                <wp:positionH relativeFrom="column">
                  <wp:posOffset>1028700</wp:posOffset>
                </wp:positionH>
                <wp:positionV relativeFrom="paragraph">
                  <wp:posOffset>913765</wp:posOffset>
                </wp:positionV>
                <wp:extent cx="123825" cy="657225"/>
                <wp:effectExtent l="19050" t="11430" r="19050" b="26670"/>
                <wp:wrapNone/>
                <wp:docPr id="24459067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57225"/>
                        </a:xfrm>
                        <a:prstGeom prst="downArrow">
                          <a:avLst>
                            <a:gd name="adj1" fmla="val 50000"/>
                            <a:gd name="adj2" fmla="val 13269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A9C6" id="AutoShape 10" o:spid="_x0000_s1026" type="#_x0000_t67" style="position:absolute;margin-left:81pt;margin-top:71.95pt;width:9.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" fillcolor="#002060"/>
            </w:pict>
          </mc:Fallback>
        </mc:AlternateContent>
      </w:r>
      <w:r>
        <w:rPr>
          <w:noProof/>
          <w:lang w:eastAsia="en-GB"/>
        </w:rPr>
        <mc:AlternateContent>
          <mc:Choice Requires="wps">
            <w:drawing>
              <wp:anchor distT="0" distB="0" distL="114300" distR="114300" simplePos="0" relativeHeight="251651072" behindDoc="0" locked="0" layoutInCell="1" allowOverlap="1" wp14:anchorId="046BF5F8" wp14:editId="2AA3F880">
                <wp:simplePos x="0" y="0"/>
                <wp:positionH relativeFrom="column">
                  <wp:posOffset>9525</wp:posOffset>
                </wp:positionH>
                <wp:positionV relativeFrom="paragraph">
                  <wp:posOffset>-635</wp:posOffset>
                </wp:positionV>
                <wp:extent cx="2276475" cy="914400"/>
                <wp:effectExtent l="19050" t="20955" r="19050" b="17145"/>
                <wp:wrapNone/>
                <wp:docPr id="13749896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A" w14:textId="77777777" w:rsidR="00476D20" w:rsidRPr="00B476F0" w:rsidRDefault="00476D20" w:rsidP="006A47CC">
                            <w:pPr>
                              <w:pStyle w:val="NoSpacing"/>
                              <w:rPr>
                                <w:rFonts w:ascii="Cambria" w:hAnsi="Cambria"/>
                                <w:sz w:val="18"/>
                                <w:szCs w:val="20"/>
                              </w:rPr>
                            </w:pPr>
                            <w:r w:rsidRPr="00B476F0">
                              <w:rPr>
                                <w:rFonts w:ascii="Cambria" w:hAnsi="Cambria"/>
                                <w:sz w:val="18"/>
                                <w:szCs w:val="20"/>
                              </w:rPr>
                              <w:t>Complete the following:</w:t>
                            </w:r>
                          </w:p>
                          <w:p w14:paraId="046BF60B" w14:textId="3B7D0E2E" w:rsidR="00476D20" w:rsidRPr="00B476F0" w:rsidRDefault="00476D20" w:rsidP="006A47CC">
                            <w:pPr>
                              <w:pStyle w:val="NoSpacing"/>
                              <w:numPr>
                                <w:ilvl w:val="0"/>
                                <w:numId w:val="15"/>
                              </w:numPr>
                              <w:rPr>
                                <w:rFonts w:ascii="Cambria" w:hAnsi="Cambria"/>
                                <w:sz w:val="18"/>
                                <w:szCs w:val="20"/>
                              </w:rPr>
                            </w:pPr>
                            <w:r w:rsidRPr="00B476F0">
                              <w:rPr>
                                <w:rFonts w:ascii="Cambria" w:hAnsi="Cambria"/>
                                <w:b/>
                                <w:sz w:val="18"/>
                                <w:szCs w:val="20"/>
                              </w:rPr>
                              <w:t>On-</w:t>
                            </w:r>
                            <w:r w:rsidR="00014132" w:rsidRPr="00B476F0">
                              <w:rPr>
                                <w:rFonts w:ascii="Cambria" w:hAnsi="Cambria"/>
                                <w:b/>
                                <w:sz w:val="18"/>
                                <w:szCs w:val="20"/>
                              </w:rPr>
                              <w:t>line Application</w:t>
                            </w:r>
                          </w:p>
                          <w:p w14:paraId="046BF60C"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Renewal Application</w:t>
                            </w:r>
                          </w:p>
                          <w:p w14:paraId="046BF60D"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Submit with the appropriate certification fee to FGR</w:t>
                            </w:r>
                          </w:p>
                          <w:p w14:paraId="046BF60E" w14:textId="77777777" w:rsidR="00476D20" w:rsidRDefault="00476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8" id="AutoShape 4" o:spid="_x0000_s1032" type="#_x0000_t176" style="position:absolute;margin-left:.75pt;margin-top:-.05pt;width:179.25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" strokecolor="#4f81bd" strokeweight="2.5pt">
                <v:shadow color="#868686"/>
                <v:textbox>
                  <w:txbxContent>
                    <w:p w14:paraId="046BF60A" w14:textId="77777777" w:rsidR="00476D20" w:rsidRPr="00B476F0" w:rsidRDefault="00476D20" w:rsidP="006A47CC">
                      <w:pPr>
                        <w:pStyle w:val="NoSpacing"/>
                        <w:rPr>
                          <w:rFonts w:ascii="Cambria" w:hAnsi="Cambria"/>
                          <w:sz w:val="18"/>
                          <w:szCs w:val="20"/>
                        </w:rPr>
                      </w:pPr>
                      <w:r w:rsidRPr="00B476F0">
                        <w:rPr>
                          <w:rFonts w:ascii="Cambria" w:hAnsi="Cambria"/>
                          <w:sz w:val="18"/>
                          <w:szCs w:val="20"/>
                        </w:rPr>
                        <w:t>Complete the following:</w:t>
                      </w:r>
                    </w:p>
                    <w:p w14:paraId="046BF60B" w14:textId="3B7D0E2E" w:rsidR="00476D20" w:rsidRPr="00B476F0" w:rsidRDefault="00476D20" w:rsidP="006A47CC">
                      <w:pPr>
                        <w:pStyle w:val="NoSpacing"/>
                        <w:numPr>
                          <w:ilvl w:val="0"/>
                          <w:numId w:val="15"/>
                        </w:numPr>
                        <w:rPr>
                          <w:rFonts w:ascii="Cambria" w:hAnsi="Cambria"/>
                          <w:sz w:val="18"/>
                          <w:szCs w:val="20"/>
                        </w:rPr>
                      </w:pPr>
                      <w:r w:rsidRPr="00B476F0">
                        <w:rPr>
                          <w:rFonts w:ascii="Cambria" w:hAnsi="Cambria"/>
                          <w:b/>
                          <w:sz w:val="18"/>
                          <w:szCs w:val="20"/>
                        </w:rPr>
                        <w:t>On-</w:t>
                      </w:r>
                      <w:r w:rsidR="00014132" w:rsidRPr="00B476F0">
                        <w:rPr>
                          <w:rFonts w:ascii="Cambria" w:hAnsi="Cambria"/>
                          <w:b/>
                          <w:sz w:val="18"/>
                          <w:szCs w:val="20"/>
                        </w:rPr>
                        <w:t>line Application</w:t>
                      </w:r>
                    </w:p>
                    <w:p w14:paraId="046BF60C"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Renewal Application</w:t>
                      </w:r>
                    </w:p>
                    <w:p w14:paraId="046BF60D"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Submit with the appropriate certification fee to FGR</w:t>
                      </w:r>
                    </w:p>
                    <w:p w14:paraId="046BF60E" w14:textId="77777777" w:rsidR="00476D20" w:rsidRDefault="00476D20"/>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046BF5F9" wp14:editId="30733299">
                <wp:simplePos x="0" y="0"/>
                <wp:positionH relativeFrom="column">
                  <wp:posOffset>9525</wp:posOffset>
                </wp:positionH>
                <wp:positionV relativeFrom="paragraph">
                  <wp:posOffset>1609090</wp:posOffset>
                </wp:positionV>
                <wp:extent cx="2276475" cy="914400"/>
                <wp:effectExtent l="19050" t="20955" r="19050" b="17145"/>
                <wp:wrapNone/>
                <wp:docPr id="14652755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00"/>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F" w14:textId="77777777" w:rsidR="00476D20" w:rsidRDefault="00476D20" w:rsidP="006A47CC">
                            <w:pPr>
                              <w:pStyle w:val="NoSpacing"/>
                              <w:jc w:val="center"/>
                              <w:rPr>
                                <w:rFonts w:ascii="Cambria" w:hAnsi="Cambria"/>
                                <w:sz w:val="20"/>
                              </w:rPr>
                            </w:pPr>
                          </w:p>
                          <w:p w14:paraId="046BF610" w14:textId="77777777" w:rsidR="00476D20" w:rsidRPr="006A47CC" w:rsidRDefault="00476D20" w:rsidP="006A47CC">
                            <w:pPr>
                              <w:pStyle w:val="NoSpacing"/>
                              <w:jc w:val="center"/>
                              <w:rPr>
                                <w:rFonts w:ascii="Cambria" w:hAnsi="Cambria"/>
                                <w:sz w:val="20"/>
                              </w:rPr>
                            </w:pPr>
                            <w:r>
                              <w:rPr>
                                <w:rFonts w:ascii="Cambria" w:hAnsi="Cambria"/>
                                <w:sz w:val="20"/>
                              </w:rPr>
                              <w:t>FGR reviews your application for Company certification or renewal of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9" id="AutoShape 7" o:spid="_x0000_s1033" type="#_x0000_t176" style="position:absolute;margin-left:.75pt;margin-top:126.7pt;width:179.2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" fillcolor="yellow" strokecolor="#4f81bd" strokeweight="2.5pt">
                <v:shadow color="#868686"/>
                <v:textbox>
                  <w:txbxContent>
                    <w:p w14:paraId="046BF60F" w14:textId="77777777" w:rsidR="00476D20" w:rsidRDefault="00476D20" w:rsidP="006A47CC">
                      <w:pPr>
                        <w:pStyle w:val="NoSpacing"/>
                        <w:jc w:val="center"/>
                        <w:rPr>
                          <w:rFonts w:ascii="Cambria" w:hAnsi="Cambria"/>
                          <w:sz w:val="20"/>
                        </w:rPr>
                      </w:pPr>
                    </w:p>
                    <w:p w14:paraId="046BF610" w14:textId="77777777" w:rsidR="00476D20" w:rsidRPr="006A47CC" w:rsidRDefault="00476D20" w:rsidP="006A47CC">
                      <w:pPr>
                        <w:pStyle w:val="NoSpacing"/>
                        <w:jc w:val="center"/>
                        <w:rPr>
                          <w:rFonts w:ascii="Cambria" w:hAnsi="Cambria"/>
                          <w:sz w:val="20"/>
                        </w:rPr>
                      </w:pPr>
                      <w:r>
                        <w:rPr>
                          <w:rFonts w:ascii="Cambria" w:hAnsi="Cambria"/>
                          <w:sz w:val="20"/>
                        </w:rPr>
                        <w:t>FGR reviews your application for Company certification or renewal of certificate</w:t>
                      </w:r>
                    </w:p>
                  </w:txbxContent>
                </v:textbox>
              </v:shape>
            </w:pict>
          </mc:Fallback>
        </mc:AlternateContent>
      </w:r>
      <w:r w:rsidR="00D67F6D">
        <w:t xml:space="preserve"> </w:t>
      </w:r>
    </w:p>
    <w:p w14:paraId="046BF557" w14:textId="77777777" w:rsidR="00B957C1" w:rsidRPr="00B957C1" w:rsidRDefault="00B957C1" w:rsidP="00B957C1"/>
    <w:p w14:paraId="046BF558" w14:textId="77777777" w:rsidR="00B957C1" w:rsidRPr="00B957C1" w:rsidRDefault="00B957C1" w:rsidP="00B957C1"/>
    <w:p w14:paraId="046BF559" w14:textId="77777777" w:rsidR="00B957C1" w:rsidRPr="00B957C1" w:rsidRDefault="00B957C1" w:rsidP="00B957C1"/>
    <w:p w14:paraId="046BF55A" w14:textId="77777777" w:rsidR="00B957C1" w:rsidRPr="00B957C1" w:rsidRDefault="00B957C1" w:rsidP="00B957C1"/>
    <w:p w14:paraId="046BF55B" w14:textId="77777777" w:rsidR="00B957C1" w:rsidRPr="00B957C1" w:rsidRDefault="00B957C1" w:rsidP="00B957C1"/>
    <w:p w14:paraId="046BF55C" w14:textId="77777777" w:rsidR="00B957C1" w:rsidRPr="00B957C1" w:rsidRDefault="00B957C1" w:rsidP="00B957C1"/>
    <w:p w14:paraId="046BF55D" w14:textId="77777777" w:rsidR="00B957C1" w:rsidRPr="00B957C1" w:rsidRDefault="00B957C1" w:rsidP="00C20D67">
      <w:pPr>
        <w:jc w:val="center"/>
      </w:pPr>
    </w:p>
    <w:p w14:paraId="046BF55E" w14:textId="77777777" w:rsidR="00B957C1" w:rsidRPr="00B957C1" w:rsidRDefault="00B957C1" w:rsidP="00B957C1"/>
    <w:p w14:paraId="046BF55F" w14:textId="77777777" w:rsidR="00B957C1" w:rsidRPr="00B957C1" w:rsidRDefault="00B957C1" w:rsidP="00B957C1"/>
    <w:p w14:paraId="046BF560" w14:textId="77777777" w:rsidR="00B957C1" w:rsidRPr="00B957C1" w:rsidRDefault="00B957C1" w:rsidP="00B957C1"/>
    <w:p w14:paraId="046BF561" w14:textId="77777777" w:rsidR="00B957C1" w:rsidRPr="00B957C1" w:rsidRDefault="00B957C1" w:rsidP="00B957C1"/>
    <w:p w14:paraId="046BF562" w14:textId="77777777" w:rsidR="00B957C1" w:rsidRPr="00B957C1" w:rsidRDefault="00B957C1" w:rsidP="00B957C1"/>
    <w:p w14:paraId="046BF563" w14:textId="77777777" w:rsidR="00B957C1" w:rsidRPr="00B957C1" w:rsidRDefault="00B957C1" w:rsidP="00B957C1"/>
    <w:p w14:paraId="046BF564" w14:textId="77777777" w:rsidR="00B957C1" w:rsidRPr="00B957C1" w:rsidRDefault="00B957C1" w:rsidP="00B957C1"/>
    <w:p w14:paraId="046BF565" w14:textId="77777777" w:rsidR="00B957C1" w:rsidRPr="00B957C1" w:rsidRDefault="00B957C1" w:rsidP="00B957C1"/>
    <w:p w14:paraId="046BF566" w14:textId="77777777" w:rsidR="00B957C1" w:rsidRPr="00B957C1" w:rsidRDefault="00B957C1" w:rsidP="00B957C1"/>
    <w:p w14:paraId="046BF567" w14:textId="77777777" w:rsidR="00B957C1" w:rsidRPr="00B957C1" w:rsidRDefault="00B957C1" w:rsidP="00B957C1"/>
    <w:p w14:paraId="046BF568" w14:textId="77777777" w:rsidR="00B957C1" w:rsidRDefault="00B957C1" w:rsidP="00B957C1"/>
    <w:p w14:paraId="046BF569" w14:textId="77777777" w:rsidR="00C20D67" w:rsidRDefault="00C20D67" w:rsidP="00B957C1"/>
    <w:p w14:paraId="046BF56A" w14:textId="77777777" w:rsidR="00C20D67" w:rsidRDefault="00C20D67" w:rsidP="00B957C1"/>
    <w:p w14:paraId="046BF56B" w14:textId="77777777" w:rsidR="009B0BF5" w:rsidRPr="003820DA" w:rsidRDefault="009B0BF5" w:rsidP="009B0BF5">
      <w:pPr>
        <w:pStyle w:val="NoSpacing"/>
        <w:rPr>
          <w:b/>
          <w:sz w:val="28"/>
        </w:rPr>
      </w:pPr>
      <w:r w:rsidRPr="003820DA">
        <w:rPr>
          <w:b/>
          <w:sz w:val="28"/>
        </w:rPr>
        <w:t>Ongoing Audit of Certificated Businesses:</w:t>
      </w:r>
    </w:p>
    <w:p w14:paraId="046BF56C" w14:textId="77777777" w:rsidR="009B0BF5" w:rsidRPr="003820DA" w:rsidRDefault="009B0BF5" w:rsidP="009B0BF5">
      <w:pPr>
        <w:pStyle w:val="NoSpacing"/>
        <w:rPr>
          <w:b/>
        </w:rPr>
      </w:pPr>
    </w:p>
    <w:p w14:paraId="046BF56D" w14:textId="77777777" w:rsidR="009B0BF5" w:rsidRPr="003820DA" w:rsidRDefault="009B0BF5" w:rsidP="009B0BF5">
      <w:pPr>
        <w:pStyle w:val="NoSpacing"/>
      </w:pPr>
      <w:r w:rsidRPr="003820DA">
        <w:t>Businesses that hold an F-Gas Company Certificate may be subjected to a risk-based desk-top and / or an on-site audit. Businesses are selected at random for either of the audits.</w:t>
      </w:r>
    </w:p>
    <w:p w14:paraId="046BF56E" w14:textId="77777777" w:rsidR="009B0BF5" w:rsidRPr="003820DA" w:rsidRDefault="009B0BF5" w:rsidP="009B0BF5">
      <w:pPr>
        <w:pStyle w:val="NoSpacing"/>
      </w:pPr>
    </w:p>
    <w:p w14:paraId="046BF56F" w14:textId="77777777" w:rsidR="009B0BF5" w:rsidRPr="003820DA" w:rsidRDefault="009B0BF5" w:rsidP="009B0BF5">
      <w:pPr>
        <w:pStyle w:val="NoSpacing"/>
      </w:pPr>
      <w:r w:rsidRPr="003820DA">
        <w:t xml:space="preserve">Businesses may also be selected for an audit following a third party complaint. </w:t>
      </w:r>
    </w:p>
    <w:p w14:paraId="046BF570" w14:textId="77777777" w:rsidR="009B0BF5" w:rsidRPr="003820DA" w:rsidRDefault="009B0BF5" w:rsidP="009B0BF5">
      <w:pPr>
        <w:pStyle w:val="NoSpacing"/>
      </w:pPr>
    </w:p>
    <w:p w14:paraId="046BF571" w14:textId="77777777" w:rsidR="009B0BF5" w:rsidRPr="003820DA" w:rsidRDefault="009B0BF5" w:rsidP="009B0BF5">
      <w:pPr>
        <w:pStyle w:val="NoSpacing"/>
      </w:pPr>
      <w:r w:rsidRPr="003820DA">
        <w:t xml:space="preserve">The </w:t>
      </w:r>
      <w:r w:rsidR="00397AE0" w:rsidRPr="003820DA">
        <w:t>purposes of the audits are</w:t>
      </w:r>
      <w:r w:rsidRPr="003820DA">
        <w:t xml:space="preserve"> to:</w:t>
      </w:r>
    </w:p>
    <w:p w14:paraId="046BF572" w14:textId="77777777" w:rsidR="009B0BF5" w:rsidRPr="003820DA" w:rsidRDefault="009B0BF5" w:rsidP="009B0BF5">
      <w:pPr>
        <w:pStyle w:val="NoSpacing"/>
      </w:pPr>
    </w:p>
    <w:p w14:paraId="046BF573" w14:textId="77777777" w:rsidR="009B0BF5" w:rsidRPr="003820DA" w:rsidRDefault="009B0BF5" w:rsidP="009B0BF5">
      <w:pPr>
        <w:pStyle w:val="NoSpacing"/>
        <w:numPr>
          <w:ilvl w:val="0"/>
          <w:numId w:val="17"/>
        </w:numPr>
      </w:pPr>
      <w:r w:rsidRPr="003820DA">
        <w:t>Further validate and authenticate the information provided by the certificated business on their application form.</w:t>
      </w:r>
    </w:p>
    <w:p w14:paraId="046BF574" w14:textId="77777777" w:rsidR="009B0BF5" w:rsidRPr="003820DA" w:rsidRDefault="004B2690" w:rsidP="009B0BF5">
      <w:pPr>
        <w:pStyle w:val="NoSpacing"/>
        <w:numPr>
          <w:ilvl w:val="0"/>
          <w:numId w:val="17"/>
        </w:numPr>
      </w:pPr>
      <w:r w:rsidRPr="003820DA">
        <w:t>Ensure that the certification standards are maintained</w:t>
      </w:r>
    </w:p>
    <w:p w14:paraId="046BF575" w14:textId="77777777" w:rsidR="004B2690" w:rsidRPr="003820DA" w:rsidRDefault="004B2690" w:rsidP="004B2690">
      <w:pPr>
        <w:pStyle w:val="NoSpacing"/>
      </w:pPr>
    </w:p>
    <w:p w14:paraId="046BF576" w14:textId="77777777" w:rsidR="004B2690" w:rsidRPr="003820DA" w:rsidRDefault="004B2690" w:rsidP="004B2690">
      <w:pPr>
        <w:pStyle w:val="NoSpacing"/>
      </w:pPr>
      <w:r w:rsidRPr="003820DA">
        <w:t xml:space="preserve">FGR will request as a minimum, the following information detailed below in order to verify the accuracy of the information provided by the selected business at the time of application. It’s important to update your company details annually. </w:t>
      </w:r>
    </w:p>
    <w:p w14:paraId="046BF577" w14:textId="77777777" w:rsidR="009B0BF5" w:rsidRPr="003820DA" w:rsidRDefault="009B0BF5" w:rsidP="009B0BF5">
      <w:pPr>
        <w:pStyle w:val="NoSpacing"/>
      </w:pPr>
    </w:p>
    <w:p w14:paraId="046BF578" w14:textId="77777777" w:rsidR="004B2690" w:rsidRPr="003820DA" w:rsidRDefault="004B2690" w:rsidP="009B0BF5">
      <w:pPr>
        <w:pStyle w:val="NoSpacing"/>
      </w:pPr>
    </w:p>
    <w:p w14:paraId="046BF579" w14:textId="77777777" w:rsidR="004B2690" w:rsidRPr="003820DA" w:rsidRDefault="004B2690" w:rsidP="009B0BF5">
      <w:pPr>
        <w:pStyle w:val="NoSpacing"/>
        <w:rPr>
          <w:b/>
          <w:sz w:val="28"/>
        </w:rPr>
      </w:pPr>
      <w:r w:rsidRPr="003820DA">
        <w:rPr>
          <w:b/>
          <w:sz w:val="28"/>
        </w:rPr>
        <w:t>Desk-top Audits:</w:t>
      </w:r>
    </w:p>
    <w:p w14:paraId="046BF57A" w14:textId="77777777" w:rsidR="004B2690" w:rsidRPr="003820DA" w:rsidRDefault="004B2690" w:rsidP="009B0BF5">
      <w:pPr>
        <w:pStyle w:val="NoSpacing"/>
      </w:pPr>
    </w:p>
    <w:p w14:paraId="046BF57B" w14:textId="77777777" w:rsidR="004B2690" w:rsidRPr="003820DA" w:rsidRDefault="004B2690" w:rsidP="009B0BF5">
      <w:pPr>
        <w:pStyle w:val="NoSpacing"/>
      </w:pPr>
      <w:r w:rsidRPr="003820DA">
        <w:t>FGR will seek the following:</w:t>
      </w:r>
    </w:p>
    <w:p w14:paraId="046BF57C" w14:textId="77777777" w:rsidR="004B2690" w:rsidRPr="003820DA" w:rsidRDefault="004B2690" w:rsidP="009B0BF5">
      <w:pPr>
        <w:pStyle w:val="NoSpacing"/>
      </w:pPr>
    </w:p>
    <w:p w14:paraId="046BF57D" w14:textId="77777777" w:rsidR="00C20D67" w:rsidRDefault="004B2690" w:rsidP="004B2690">
      <w:pPr>
        <w:pStyle w:val="NoSpacing"/>
        <w:numPr>
          <w:ilvl w:val="0"/>
          <w:numId w:val="18"/>
        </w:numPr>
      </w:pPr>
      <w:r w:rsidRPr="003820DA">
        <w:t>Information to verify that there are qualified SRAC and Fire Sector engineers emplo</w:t>
      </w:r>
      <w:r w:rsidR="00C20D67">
        <w:t xml:space="preserve">yed in sufficient numbers to cover the activities referred to in Article 2.2 of Commission Regulation 303/2008 or 304/2008. Installation, </w:t>
      </w:r>
      <w:proofErr w:type="gramStart"/>
      <w:r w:rsidR="00C20D67">
        <w:t>maintenance</w:t>
      </w:r>
      <w:proofErr w:type="gramEnd"/>
      <w:r w:rsidR="00C20D67">
        <w:t xml:space="preserve"> or servicing or SRAC, Heat-pump equipment or Stationary Fire Protection and Extinguishing equipment</w:t>
      </w:r>
    </w:p>
    <w:p w14:paraId="0AAB4BDC" w14:textId="77777777" w:rsidR="00DB5844" w:rsidRDefault="00DB5844" w:rsidP="00DB5844">
      <w:pPr>
        <w:pStyle w:val="NoSpacing"/>
        <w:ind w:left="720"/>
      </w:pPr>
    </w:p>
    <w:p w14:paraId="046BF57E" w14:textId="56BE2CE9" w:rsidR="007B6D3C" w:rsidRDefault="00C20D67" w:rsidP="004B2690">
      <w:pPr>
        <w:pStyle w:val="NoSpacing"/>
        <w:numPr>
          <w:ilvl w:val="0"/>
          <w:numId w:val="18"/>
        </w:numPr>
      </w:pPr>
      <w:r>
        <w:t>Check the val</w:t>
      </w:r>
      <w:r w:rsidR="007B6D3C">
        <w:t xml:space="preserve">idity of those qualifications with the relevant awarding </w:t>
      </w:r>
      <w:r w:rsidR="00FA5A43">
        <w:t>body.</w:t>
      </w:r>
    </w:p>
    <w:p w14:paraId="1008C4AD" w14:textId="77777777" w:rsidR="00DB5844" w:rsidRDefault="00DB5844" w:rsidP="00DB5844">
      <w:pPr>
        <w:pStyle w:val="NoSpacing"/>
      </w:pPr>
    </w:p>
    <w:p w14:paraId="046BF57F" w14:textId="2808F58A" w:rsidR="007B6D3C" w:rsidRDefault="007B6D3C" w:rsidP="004B2690">
      <w:pPr>
        <w:pStyle w:val="NoSpacing"/>
        <w:numPr>
          <w:ilvl w:val="0"/>
          <w:numId w:val="18"/>
        </w:numPr>
      </w:pPr>
      <w:r>
        <w:t xml:space="preserve">Request information to verify that the necessary equipment, </w:t>
      </w:r>
      <w:r w:rsidR="00FA5A43">
        <w:t>tools,</w:t>
      </w:r>
      <w:r>
        <w:t xml:space="preserve"> and procedures are in place and available to qualified employee(s) engaged in activities for which a Company Certificate is issued.</w:t>
      </w:r>
    </w:p>
    <w:p w14:paraId="046BF580" w14:textId="77777777" w:rsidR="007B6D3C" w:rsidRDefault="007B6D3C" w:rsidP="007B6D3C">
      <w:pPr>
        <w:pStyle w:val="NoSpacing"/>
      </w:pPr>
    </w:p>
    <w:p w14:paraId="046BF581" w14:textId="77777777" w:rsidR="004B2690" w:rsidRPr="00843728" w:rsidRDefault="00C20D67" w:rsidP="007B6D3C">
      <w:pPr>
        <w:pStyle w:val="NoSpacing"/>
        <w:rPr>
          <w:b/>
        </w:rPr>
      </w:pPr>
      <w:r>
        <w:t xml:space="preserve"> </w:t>
      </w:r>
      <w:r w:rsidR="00457155" w:rsidRPr="00843728">
        <w:rPr>
          <w:b/>
          <w:sz w:val="28"/>
        </w:rPr>
        <w:t>On-site Audits:</w:t>
      </w:r>
    </w:p>
    <w:p w14:paraId="046BF582" w14:textId="77777777" w:rsidR="00457155" w:rsidRPr="000335FC" w:rsidRDefault="00457155" w:rsidP="007B6D3C">
      <w:pPr>
        <w:pStyle w:val="NoSpacing"/>
        <w:rPr>
          <w:color w:val="FF0000"/>
        </w:rPr>
      </w:pPr>
    </w:p>
    <w:p w14:paraId="046BF583" w14:textId="59C8E8F4" w:rsidR="00457155" w:rsidRPr="000335FC" w:rsidRDefault="00457155" w:rsidP="007B6D3C">
      <w:pPr>
        <w:pStyle w:val="NoSpacing"/>
      </w:pPr>
      <w:r w:rsidRPr="000335FC">
        <w:t>Where businesses are selected for an on-site audit, they will be contacted directly by the appointed auditor, who will arrange a time and date for the audit to take place. In all cases the appointed auditor will be appropriately qualified</w:t>
      </w:r>
      <w:r w:rsidR="001C1A2E">
        <w:t>,</w:t>
      </w:r>
      <w:r w:rsidR="00B62738">
        <w:t xml:space="preserve"> </w:t>
      </w:r>
      <w:r w:rsidR="001C1A2E">
        <w:t>if</w:t>
      </w:r>
      <w:r w:rsidR="00B62738">
        <w:t xml:space="preserve"> the time and date cannot be agreed </w:t>
      </w:r>
      <w:r w:rsidR="00F60DC9">
        <w:t xml:space="preserve">to suit other audits in the area </w:t>
      </w:r>
      <w:r w:rsidR="00B62738">
        <w:t xml:space="preserve">there will be a charge for </w:t>
      </w:r>
      <w:r w:rsidR="009E417B">
        <w:t>returning to carry out th</w:t>
      </w:r>
      <w:r w:rsidR="009502B2">
        <w:t>e</w:t>
      </w:r>
      <w:r w:rsidR="009E417B">
        <w:t xml:space="preserve"> audit</w:t>
      </w:r>
      <w:r w:rsidR="00F60DC9">
        <w:t xml:space="preserve"> </w:t>
      </w:r>
      <w:r w:rsidR="007418E7">
        <w:t xml:space="preserve">on </w:t>
      </w:r>
      <w:r w:rsidR="00FA5A43">
        <w:t>its</w:t>
      </w:r>
      <w:r w:rsidR="007418E7">
        <w:t xml:space="preserve"> own.</w:t>
      </w:r>
    </w:p>
    <w:p w14:paraId="046BF584" w14:textId="77777777" w:rsidR="00457155" w:rsidRDefault="00457155" w:rsidP="007B6D3C">
      <w:pPr>
        <w:pStyle w:val="NoSpacing"/>
      </w:pPr>
    </w:p>
    <w:p w14:paraId="046BF585" w14:textId="77777777" w:rsidR="00457155" w:rsidRDefault="00457155" w:rsidP="007B6D3C">
      <w:pPr>
        <w:pStyle w:val="NoSpacing"/>
      </w:pPr>
      <w:r>
        <w:t>The audit will take place at the businesses premises</w:t>
      </w:r>
      <w:r w:rsidR="00FA3117">
        <w:t xml:space="preserve"> and will take between 1 and 2 hours depending on the size of the busine</w:t>
      </w:r>
      <w:r w:rsidR="00843728">
        <w:t>ss and the number of</w:t>
      </w:r>
      <w:r w:rsidR="00FA3117">
        <w:t xml:space="preserve"> engineers employed.</w:t>
      </w:r>
    </w:p>
    <w:p w14:paraId="046BF586" w14:textId="77777777" w:rsidR="00FA3117" w:rsidRDefault="00FA3117" w:rsidP="007B6D3C">
      <w:pPr>
        <w:pStyle w:val="NoSpacing"/>
      </w:pPr>
    </w:p>
    <w:p w14:paraId="046BF587" w14:textId="77777777" w:rsidR="00FA3117" w:rsidRDefault="00FA3117" w:rsidP="007B6D3C">
      <w:pPr>
        <w:pStyle w:val="NoSpacing"/>
      </w:pPr>
      <w:r>
        <w:t>The following will be required during the audit:</w:t>
      </w:r>
    </w:p>
    <w:p w14:paraId="046BF588" w14:textId="77777777" w:rsidR="00FA3117" w:rsidRDefault="00FA3117" w:rsidP="007B6D3C">
      <w:pPr>
        <w:pStyle w:val="NoSpacing"/>
      </w:pPr>
    </w:p>
    <w:p w14:paraId="046BF589" w14:textId="77777777" w:rsidR="00FA3117" w:rsidRDefault="00843728" w:rsidP="00FA3117">
      <w:pPr>
        <w:pStyle w:val="NoSpacing"/>
        <w:numPr>
          <w:ilvl w:val="0"/>
          <w:numId w:val="22"/>
        </w:numPr>
      </w:pPr>
      <w:r>
        <w:t xml:space="preserve">Inspection of all </w:t>
      </w:r>
      <w:r w:rsidR="00FA3117">
        <w:t>engineers equipment &amp; tools</w:t>
      </w:r>
    </w:p>
    <w:p w14:paraId="046BF58A" w14:textId="77777777" w:rsidR="00FA3117" w:rsidRDefault="00843728" w:rsidP="00FA3117">
      <w:pPr>
        <w:pStyle w:val="NoSpacing"/>
        <w:numPr>
          <w:ilvl w:val="0"/>
          <w:numId w:val="22"/>
        </w:numPr>
      </w:pPr>
      <w:r>
        <w:t>Copy of all engineers qualifications</w:t>
      </w:r>
    </w:p>
    <w:p w14:paraId="046BF58B" w14:textId="77777777" w:rsidR="00843728" w:rsidRDefault="00843728" w:rsidP="00FA3117">
      <w:pPr>
        <w:pStyle w:val="NoSpacing"/>
        <w:numPr>
          <w:ilvl w:val="0"/>
          <w:numId w:val="22"/>
        </w:numPr>
      </w:pPr>
      <w:r>
        <w:lastRenderedPageBreak/>
        <w:t>Inspection of Recovery Unit(s) and Vacuum Pump(s) SRAC companies Only</w:t>
      </w:r>
    </w:p>
    <w:p w14:paraId="046BF58C" w14:textId="77777777" w:rsidR="00843728" w:rsidRDefault="00843728" w:rsidP="00FA3117">
      <w:pPr>
        <w:pStyle w:val="NoSpacing"/>
        <w:numPr>
          <w:ilvl w:val="0"/>
          <w:numId w:val="22"/>
        </w:numPr>
      </w:pPr>
      <w:r>
        <w:t>Inspection of Equipment pertaining to Fire Sector Companies</w:t>
      </w:r>
    </w:p>
    <w:p w14:paraId="046BF58D" w14:textId="77777777" w:rsidR="00843728" w:rsidRDefault="00843728" w:rsidP="00FA3117">
      <w:pPr>
        <w:pStyle w:val="NoSpacing"/>
        <w:numPr>
          <w:ilvl w:val="0"/>
          <w:numId w:val="22"/>
        </w:numPr>
      </w:pPr>
      <w:r>
        <w:t>Copy of Company F-Gas Certificate</w:t>
      </w:r>
    </w:p>
    <w:p w14:paraId="046BF58E" w14:textId="77777777" w:rsidR="00843728" w:rsidRDefault="00843728" w:rsidP="00FA3117">
      <w:pPr>
        <w:pStyle w:val="NoSpacing"/>
        <w:numPr>
          <w:ilvl w:val="0"/>
          <w:numId w:val="22"/>
        </w:numPr>
      </w:pPr>
      <w:r>
        <w:t>List of Sub Contractors used by the business who carry</w:t>
      </w:r>
      <w:r w:rsidR="00336711">
        <w:t xml:space="preserve"> out </w:t>
      </w:r>
      <w:r>
        <w:t xml:space="preserve"> works on behalf of the business pertaining to F-Gas Regulations</w:t>
      </w:r>
    </w:p>
    <w:p w14:paraId="046BF58F" w14:textId="77777777" w:rsidR="00843728" w:rsidRDefault="00843728" w:rsidP="00843728">
      <w:pPr>
        <w:pStyle w:val="NoSpacing"/>
      </w:pPr>
    </w:p>
    <w:p w14:paraId="046BF590" w14:textId="77777777" w:rsidR="00843728" w:rsidRDefault="00843728" w:rsidP="00843728">
      <w:pPr>
        <w:pStyle w:val="NoSpacing"/>
      </w:pPr>
      <w:r>
        <w:t xml:space="preserve">Any </w:t>
      </w:r>
      <w:r w:rsidR="00562523">
        <w:t>non-conformity</w:t>
      </w:r>
      <w:r>
        <w:t xml:space="preserve"> found during the audit will be required to be dealt with effectively and in a timely manner as set out in the Non-compliance Section.</w:t>
      </w:r>
    </w:p>
    <w:p w14:paraId="046BF591" w14:textId="77777777" w:rsidR="007B4984" w:rsidRDefault="007B4984" w:rsidP="00843728">
      <w:pPr>
        <w:pStyle w:val="NoSpacing"/>
      </w:pPr>
    </w:p>
    <w:p w14:paraId="046BF592" w14:textId="77777777" w:rsidR="007B4984" w:rsidRDefault="007B4984" w:rsidP="00843728">
      <w:pPr>
        <w:pStyle w:val="NoSpacing"/>
      </w:pPr>
      <w:r>
        <w:t xml:space="preserve">Some aspects of the audit may be covered by other certification </w:t>
      </w:r>
      <w:r w:rsidR="00AE65C9">
        <w:t xml:space="preserve">schemes, to which the certificated businesses may already </w:t>
      </w:r>
      <w:r w:rsidR="00336711">
        <w:t xml:space="preserve">be </w:t>
      </w:r>
      <w:r w:rsidR="00AE65C9">
        <w:t>accredited. Any such accreditation will not grant exemption from the provisions of FGR’s certification requirements but the auditor will take such schemes into account when carrying out the audit.</w:t>
      </w:r>
    </w:p>
    <w:p w14:paraId="046BF593" w14:textId="77777777" w:rsidR="00843728" w:rsidRDefault="00843728" w:rsidP="00843728">
      <w:pPr>
        <w:pStyle w:val="NoSpacing"/>
      </w:pPr>
    </w:p>
    <w:p w14:paraId="046BF594" w14:textId="77777777" w:rsidR="00843728" w:rsidRPr="00770C5B" w:rsidRDefault="00843728" w:rsidP="00843728">
      <w:pPr>
        <w:pStyle w:val="NoSpacing"/>
        <w:rPr>
          <w:b/>
          <w:sz w:val="28"/>
        </w:rPr>
      </w:pPr>
      <w:r w:rsidRPr="00770C5B">
        <w:rPr>
          <w:b/>
          <w:sz w:val="28"/>
        </w:rPr>
        <w:t>On-site Risk Based or Third Party complaint Triggered Audit:</w:t>
      </w:r>
    </w:p>
    <w:p w14:paraId="046BF595" w14:textId="77777777" w:rsidR="00843728" w:rsidRDefault="00843728" w:rsidP="00843728">
      <w:pPr>
        <w:pStyle w:val="NoSpacing"/>
      </w:pPr>
    </w:p>
    <w:p w14:paraId="046BF596" w14:textId="77777777" w:rsidR="00843728" w:rsidRDefault="00843728" w:rsidP="00843728">
      <w:pPr>
        <w:pStyle w:val="NoSpacing"/>
      </w:pPr>
      <w:r>
        <w:t>FGR will require the following:</w:t>
      </w:r>
    </w:p>
    <w:p w14:paraId="046BF597" w14:textId="77777777" w:rsidR="00843728" w:rsidRDefault="00843728" w:rsidP="00843728">
      <w:pPr>
        <w:pStyle w:val="NoSpacing"/>
      </w:pPr>
    </w:p>
    <w:p w14:paraId="046BF598" w14:textId="77777777" w:rsidR="00843728" w:rsidRDefault="000D4211" w:rsidP="000D4211">
      <w:pPr>
        <w:pStyle w:val="NoSpacing"/>
        <w:numPr>
          <w:ilvl w:val="0"/>
          <w:numId w:val="23"/>
        </w:numPr>
      </w:pPr>
      <w:r>
        <w:t>FGR will obtain evidence to confirm the accuracy of information requested by the desk-top audit or third party complaint</w:t>
      </w:r>
    </w:p>
    <w:p w14:paraId="046BF599" w14:textId="77777777" w:rsidR="000D4211" w:rsidRDefault="000D4211" w:rsidP="000D4211">
      <w:pPr>
        <w:pStyle w:val="NoSpacing"/>
        <w:numPr>
          <w:ilvl w:val="0"/>
          <w:numId w:val="23"/>
        </w:numPr>
      </w:pPr>
      <w:r>
        <w:t>FGR will notify the certificated business of the results of the audit in writing</w:t>
      </w:r>
    </w:p>
    <w:p w14:paraId="046BF59A" w14:textId="77777777" w:rsidR="000D4211" w:rsidRDefault="000D4211" w:rsidP="000D4211">
      <w:pPr>
        <w:pStyle w:val="NoSpacing"/>
        <w:numPr>
          <w:ilvl w:val="0"/>
          <w:numId w:val="23"/>
        </w:numPr>
      </w:pPr>
      <w:r>
        <w:t>Where the business is found to be non-complaint FGR will advise the business of the non-conformity and the actions required to be taken by the business to become fully complaint.</w:t>
      </w:r>
    </w:p>
    <w:p w14:paraId="046BF59B" w14:textId="77777777" w:rsidR="000D4211" w:rsidRDefault="000D4211" w:rsidP="000D4211">
      <w:pPr>
        <w:pStyle w:val="NoSpacing"/>
        <w:numPr>
          <w:ilvl w:val="0"/>
          <w:numId w:val="23"/>
        </w:numPr>
      </w:pPr>
      <w:r>
        <w:t>FGR and the business will agreed on a time frame to carry</w:t>
      </w:r>
      <w:r w:rsidR="00336711">
        <w:t xml:space="preserve"> </w:t>
      </w:r>
      <w:r>
        <w:t>out and rectify the non-compliance issues</w:t>
      </w:r>
    </w:p>
    <w:p w14:paraId="046BF59C" w14:textId="77777777" w:rsidR="000D4211" w:rsidRDefault="000D4211" w:rsidP="000D4211">
      <w:pPr>
        <w:pStyle w:val="NoSpacing"/>
      </w:pPr>
    </w:p>
    <w:p w14:paraId="046BF59D" w14:textId="77777777" w:rsidR="000D4211" w:rsidRDefault="000D4211" w:rsidP="000D4211">
      <w:pPr>
        <w:pStyle w:val="NoSpacing"/>
      </w:pPr>
      <w:r>
        <w:t>See also non-compliance section for further information.</w:t>
      </w:r>
    </w:p>
    <w:p w14:paraId="046BF59E" w14:textId="77777777" w:rsidR="000D4211" w:rsidRDefault="000D4211" w:rsidP="000D4211">
      <w:pPr>
        <w:pStyle w:val="NoSpacing"/>
      </w:pPr>
    </w:p>
    <w:p w14:paraId="046BF59F" w14:textId="77777777" w:rsidR="000D4211" w:rsidRPr="00770C5B" w:rsidRDefault="000D4211" w:rsidP="000D4211">
      <w:pPr>
        <w:pStyle w:val="NoSpacing"/>
        <w:rPr>
          <w:b/>
        </w:rPr>
      </w:pPr>
      <w:r w:rsidRPr="00770C5B">
        <w:rPr>
          <w:b/>
          <w:sz w:val="28"/>
        </w:rPr>
        <w:t>Non-compliance:</w:t>
      </w:r>
    </w:p>
    <w:p w14:paraId="046BF5A0" w14:textId="77777777" w:rsidR="000D4211" w:rsidRDefault="000D4211" w:rsidP="000D4211">
      <w:pPr>
        <w:pStyle w:val="NoSpacing"/>
      </w:pPr>
    </w:p>
    <w:p w14:paraId="046BF5A1" w14:textId="77777777" w:rsidR="000D4211" w:rsidRDefault="000D4211" w:rsidP="000D4211">
      <w:pPr>
        <w:pStyle w:val="NoSpacing"/>
      </w:pPr>
      <w:r>
        <w:t>In the event</w:t>
      </w:r>
      <w:r w:rsidR="00770C5B">
        <w:t xml:space="preserve"> that FGR discovers any </w:t>
      </w:r>
      <w:r>
        <w:t xml:space="preserve">non-conformities </w:t>
      </w:r>
      <w:r w:rsidR="00770C5B">
        <w:t xml:space="preserve">either </w:t>
      </w:r>
      <w:r>
        <w:t xml:space="preserve">at the time of an application or renewal is verified or by an auditor during a desk-top or on-site audit, the business will be given a period of time to rectify the issue(s) </w:t>
      </w:r>
      <w:r w:rsidR="00770C5B">
        <w:t>so the business can achieve the necessary certification standard.</w:t>
      </w:r>
    </w:p>
    <w:p w14:paraId="046BF5A2" w14:textId="77777777" w:rsidR="00770C5B" w:rsidRDefault="00770C5B" w:rsidP="000D4211">
      <w:pPr>
        <w:pStyle w:val="NoSpacing"/>
      </w:pPr>
    </w:p>
    <w:p w14:paraId="046BF5A3" w14:textId="77777777" w:rsidR="00770C5B" w:rsidRDefault="00770C5B" w:rsidP="000D4211">
      <w:pPr>
        <w:pStyle w:val="NoSpacing"/>
      </w:pPr>
      <w:r>
        <w:t>The time scale and arrangements for this process may vary depending on whether the issues or problems are deemed to be minor or major non-conformities.</w:t>
      </w:r>
    </w:p>
    <w:p w14:paraId="046BF5A4" w14:textId="77777777" w:rsidR="00770C5B" w:rsidRDefault="00770C5B" w:rsidP="000D4211">
      <w:pPr>
        <w:pStyle w:val="NoSpacing"/>
      </w:pPr>
    </w:p>
    <w:p w14:paraId="046BF5A5" w14:textId="77777777" w:rsidR="004B2705" w:rsidRDefault="004B2705" w:rsidP="000D4211">
      <w:pPr>
        <w:pStyle w:val="NoSpacing"/>
      </w:pPr>
      <w:r>
        <w:t>In the cas</w:t>
      </w:r>
      <w:r w:rsidR="00770C5B">
        <w:t>e of minor non-conformities, where one or more minor issues have been identified, which are unlikely to affect the validity of the Certification, the business will be given a short period of time to correct them.</w:t>
      </w:r>
    </w:p>
    <w:p w14:paraId="046BF5A6" w14:textId="77777777" w:rsidR="004B2705" w:rsidRDefault="004B2705" w:rsidP="000D4211">
      <w:pPr>
        <w:pStyle w:val="NoSpacing"/>
      </w:pPr>
    </w:p>
    <w:p w14:paraId="046BF5A7" w14:textId="77777777" w:rsidR="004B2705" w:rsidRDefault="004B2705" w:rsidP="000D4211">
      <w:pPr>
        <w:pStyle w:val="NoSpacing"/>
      </w:pPr>
      <w:r>
        <w:t>In</w:t>
      </w:r>
      <w:r w:rsidR="00770C5B">
        <w:t xml:space="preserve"> </w:t>
      </w:r>
      <w:r>
        <w:t>the event one or more major non-conformities are identified, the business will be given a reasonable period of time to correct them. An appointed auditor will agree and document the points at issue and agree a timescale for the corrective action to be taken. During this period the business will maintain their certificated status with FGR.</w:t>
      </w:r>
    </w:p>
    <w:p w14:paraId="046BF5A8" w14:textId="77777777" w:rsidR="004B2705" w:rsidRDefault="004B2705" w:rsidP="000D4211">
      <w:pPr>
        <w:pStyle w:val="NoSpacing"/>
      </w:pPr>
    </w:p>
    <w:p w14:paraId="046BF5A9" w14:textId="77777777" w:rsidR="004B2705" w:rsidRDefault="004B2705" w:rsidP="000D4211">
      <w:pPr>
        <w:pStyle w:val="NoSpacing"/>
      </w:pPr>
      <w:r>
        <w:t>Major non-conformities include but are not restricted to:</w:t>
      </w:r>
    </w:p>
    <w:p w14:paraId="046BF5AA" w14:textId="77777777" w:rsidR="004B2705" w:rsidRDefault="004B2705" w:rsidP="000D4211">
      <w:pPr>
        <w:pStyle w:val="NoSpacing"/>
      </w:pPr>
    </w:p>
    <w:p w14:paraId="046BF5AB" w14:textId="77777777" w:rsidR="00770C5B" w:rsidRDefault="004B2705" w:rsidP="004B2705">
      <w:pPr>
        <w:pStyle w:val="NoSpacing"/>
        <w:numPr>
          <w:ilvl w:val="0"/>
          <w:numId w:val="24"/>
        </w:numPr>
      </w:pPr>
      <w:r>
        <w:t>Deliberately misleading or false information being supplied to FGR</w:t>
      </w:r>
    </w:p>
    <w:p w14:paraId="046BF5AC" w14:textId="77777777" w:rsidR="004B2705" w:rsidRDefault="004B2705" w:rsidP="004B2705">
      <w:pPr>
        <w:pStyle w:val="NoSpacing"/>
        <w:numPr>
          <w:ilvl w:val="0"/>
          <w:numId w:val="24"/>
        </w:numPr>
      </w:pPr>
      <w:r>
        <w:t>A failure to meet or maintain the certification Standards</w:t>
      </w:r>
    </w:p>
    <w:p w14:paraId="046BF5AD" w14:textId="77777777" w:rsidR="004B2705" w:rsidRDefault="004B2705" w:rsidP="004B2705">
      <w:pPr>
        <w:pStyle w:val="NoSpacing"/>
        <w:numPr>
          <w:ilvl w:val="0"/>
          <w:numId w:val="24"/>
        </w:numPr>
      </w:pPr>
      <w:r>
        <w:lastRenderedPageBreak/>
        <w:t>Failure to comply with the FGR terms and conditions</w:t>
      </w:r>
    </w:p>
    <w:p w14:paraId="046BF5AE" w14:textId="77777777" w:rsidR="004B2705" w:rsidRDefault="004B2705" w:rsidP="004B2705">
      <w:pPr>
        <w:pStyle w:val="NoSpacing"/>
      </w:pPr>
    </w:p>
    <w:p w14:paraId="046BF5AF" w14:textId="77777777" w:rsidR="00315CFA" w:rsidRDefault="004B2705" w:rsidP="004B2705">
      <w:pPr>
        <w:pStyle w:val="NoSpacing"/>
      </w:pPr>
      <w:r>
        <w:t>Should the non-conformities arising for the on-site visit remain unresolved within the agreed period of time to the satis</w:t>
      </w:r>
      <w:r w:rsidR="00315CFA">
        <w:t>faction of the auditor t</w:t>
      </w:r>
      <w:r>
        <w:t>he matter will then be referred to the Environmental Protection Agency (EPA) th</w:t>
      </w:r>
      <w:r w:rsidR="00315CFA">
        <w:t>e</w:t>
      </w:r>
      <w:r>
        <w:t xml:space="preserve"> body tasked with enforcement of t</w:t>
      </w:r>
      <w:r w:rsidR="00315CFA">
        <w:t xml:space="preserve">he F-Gas Regulations in the </w:t>
      </w:r>
      <w:r w:rsidR="00562523">
        <w:t>Republic of</w:t>
      </w:r>
      <w:r w:rsidR="00315CFA">
        <w:t xml:space="preserve"> Ireland</w:t>
      </w:r>
    </w:p>
    <w:p w14:paraId="046BF5B0" w14:textId="77777777" w:rsidR="00315CFA" w:rsidRDefault="00315CFA" w:rsidP="004B2705">
      <w:pPr>
        <w:pStyle w:val="NoSpacing"/>
      </w:pPr>
    </w:p>
    <w:p w14:paraId="046BF5B1" w14:textId="77777777" w:rsidR="00315CFA" w:rsidRDefault="00315CFA" w:rsidP="004B2705">
      <w:pPr>
        <w:pStyle w:val="NoSpacing"/>
      </w:pPr>
      <w:r>
        <w:t xml:space="preserve">In this event, the business will have their company certificate suspended or withdrawn and given the reason(s). They will also be given details of how to appeal this decision, should they wish to do so. </w:t>
      </w:r>
    </w:p>
    <w:p w14:paraId="046BF5B2" w14:textId="77777777" w:rsidR="00315CFA" w:rsidRDefault="00315CFA" w:rsidP="004B2705">
      <w:pPr>
        <w:pStyle w:val="NoSpacing"/>
      </w:pPr>
      <w:r>
        <w:t>For the business to regain company certification with FGR they must make a new application and pay the appropriate fees.</w:t>
      </w:r>
    </w:p>
    <w:p w14:paraId="046BF5B3" w14:textId="77777777" w:rsidR="00315CFA" w:rsidRDefault="00315CFA" w:rsidP="004B2705">
      <w:pPr>
        <w:pStyle w:val="NoSpacing"/>
      </w:pPr>
    </w:p>
    <w:p w14:paraId="046BF5B4" w14:textId="77777777" w:rsidR="00315CFA" w:rsidRPr="00315CFA" w:rsidRDefault="00315CFA" w:rsidP="004B2705">
      <w:pPr>
        <w:pStyle w:val="NoSpacing"/>
        <w:rPr>
          <w:b/>
          <w:sz w:val="28"/>
        </w:rPr>
      </w:pPr>
      <w:r w:rsidRPr="00315CFA">
        <w:rPr>
          <w:b/>
          <w:sz w:val="28"/>
        </w:rPr>
        <w:t>Appeals and complaints procedures:</w:t>
      </w:r>
    </w:p>
    <w:p w14:paraId="046BF5B5" w14:textId="77777777" w:rsidR="00315CFA" w:rsidRDefault="00315CFA" w:rsidP="004B2705">
      <w:pPr>
        <w:pStyle w:val="NoSpacing"/>
      </w:pPr>
    </w:p>
    <w:p w14:paraId="046BF5B6" w14:textId="77777777" w:rsidR="00315CFA" w:rsidRPr="00315CFA" w:rsidRDefault="00315CFA" w:rsidP="004B2705">
      <w:pPr>
        <w:pStyle w:val="NoSpacing"/>
        <w:rPr>
          <w:b/>
          <w:sz w:val="24"/>
        </w:rPr>
      </w:pPr>
      <w:r w:rsidRPr="00315CFA">
        <w:rPr>
          <w:b/>
          <w:sz w:val="24"/>
        </w:rPr>
        <w:t>Appeals:</w:t>
      </w:r>
    </w:p>
    <w:p w14:paraId="046BF5B7" w14:textId="77777777" w:rsidR="00315CFA" w:rsidRDefault="00315CFA" w:rsidP="004B2705">
      <w:pPr>
        <w:pStyle w:val="NoSpacing"/>
      </w:pPr>
      <w:r>
        <w:t xml:space="preserve"> </w:t>
      </w:r>
    </w:p>
    <w:p w14:paraId="046BF5B8" w14:textId="77777777" w:rsidR="00315CFA" w:rsidRDefault="00315CFA" w:rsidP="004B2705">
      <w:pPr>
        <w:pStyle w:val="NoSpacing"/>
      </w:pPr>
      <w:r>
        <w:t>A right of appeal is available when a business is refused company certification or advised that certification has been suspended or withdrawn.</w:t>
      </w:r>
    </w:p>
    <w:p w14:paraId="046BF5B9" w14:textId="77777777" w:rsidR="004B2705" w:rsidRDefault="004B2705" w:rsidP="004B2705">
      <w:pPr>
        <w:pStyle w:val="NoSpacing"/>
      </w:pPr>
      <w:r>
        <w:t xml:space="preserve"> </w:t>
      </w:r>
    </w:p>
    <w:p w14:paraId="046BF5BA" w14:textId="77777777" w:rsidR="00315CFA" w:rsidRDefault="00315CFA" w:rsidP="004B2705">
      <w:pPr>
        <w:pStyle w:val="NoSpacing"/>
      </w:pPr>
      <w:r>
        <w:t>The Operations Manager will initially obtain the information from the parties involved.</w:t>
      </w:r>
      <w:r w:rsidR="004F1E82">
        <w:t xml:space="preserve"> The appeal is then referred to the FGR Appeals Committee. The committee will consider (a) the grounds for appeal (b) why the previous decision was made (c) any additional information that may since have become available.</w:t>
      </w:r>
    </w:p>
    <w:p w14:paraId="046BF5BB" w14:textId="77777777" w:rsidR="000D4211" w:rsidRDefault="000D4211" w:rsidP="000D4211">
      <w:pPr>
        <w:pStyle w:val="NoSpacing"/>
      </w:pPr>
    </w:p>
    <w:p w14:paraId="046BF5BC" w14:textId="77777777" w:rsidR="00B2135A" w:rsidRDefault="004F1E82" w:rsidP="000D4211">
      <w:pPr>
        <w:pStyle w:val="NoSpacing"/>
      </w:pPr>
      <w:r>
        <w:t>The committee will notify the individual who made the appeal and the Board of F-Gas Reg</w:t>
      </w:r>
      <w:r w:rsidR="00B2135A">
        <w:t>istration</w:t>
      </w:r>
      <w:r>
        <w:t xml:space="preserve"> Ltd on the outcome of its deliberations. Where the outcome of the appeal is unsuccessful, the individual will be given the reason</w:t>
      </w:r>
      <w:r w:rsidR="00B2135A">
        <w:t>(s) why the appeal has failed. The individual will also be given details of how to appeal against the decision to an arbitrator is they so wish.</w:t>
      </w:r>
    </w:p>
    <w:p w14:paraId="046BF5BD" w14:textId="77777777" w:rsidR="00B2135A" w:rsidRDefault="00B2135A" w:rsidP="000D4211">
      <w:pPr>
        <w:pStyle w:val="NoSpacing"/>
      </w:pPr>
    </w:p>
    <w:p w14:paraId="046BF5BE" w14:textId="77777777" w:rsidR="00B2135A" w:rsidRPr="00BC66AB" w:rsidRDefault="00B2135A" w:rsidP="000D4211">
      <w:pPr>
        <w:pStyle w:val="NoSpacing"/>
        <w:rPr>
          <w:b/>
          <w:sz w:val="24"/>
        </w:rPr>
      </w:pPr>
      <w:r w:rsidRPr="00BC66AB">
        <w:rPr>
          <w:b/>
          <w:sz w:val="24"/>
        </w:rPr>
        <w:t>Complaints:</w:t>
      </w:r>
    </w:p>
    <w:p w14:paraId="046BF5BF" w14:textId="77777777" w:rsidR="00B2135A" w:rsidRDefault="00B2135A" w:rsidP="000D4211">
      <w:pPr>
        <w:pStyle w:val="NoSpacing"/>
      </w:pPr>
    </w:p>
    <w:p w14:paraId="046BF5C0" w14:textId="3E90563A" w:rsidR="00B2135A" w:rsidRDefault="00B2135A" w:rsidP="000D4211">
      <w:pPr>
        <w:pStyle w:val="NoSpacing"/>
      </w:pPr>
      <w:r>
        <w:t xml:space="preserve">Complaints may be received from any source, these may originate for example from: (a) members of the public (b) other certified businesses (c) insurance companies (d) professional </w:t>
      </w:r>
      <w:proofErr w:type="gramStart"/>
      <w:r>
        <w:t>bodies  (</w:t>
      </w:r>
      <w:proofErr w:type="gramEnd"/>
      <w:r w:rsidR="003019BA">
        <w:t>e</w:t>
      </w:r>
      <w:r>
        <w:t>) others.</w:t>
      </w:r>
    </w:p>
    <w:p w14:paraId="046BF5C1" w14:textId="77777777" w:rsidR="00B2135A" w:rsidRDefault="00B2135A" w:rsidP="000D4211">
      <w:pPr>
        <w:pStyle w:val="NoSpacing"/>
      </w:pPr>
    </w:p>
    <w:p w14:paraId="046BF5C2" w14:textId="77777777" w:rsidR="004F1E82" w:rsidRDefault="00B2135A" w:rsidP="000D4211">
      <w:pPr>
        <w:pStyle w:val="NoSpacing"/>
      </w:pPr>
      <w:r>
        <w:t>The Operations Manager will initially investigate the complaint by obtaining comments from all parties involved.  All complaints are referred to FGR’s Appeals Committee and the Board of FGR Ltd is also informed.</w:t>
      </w:r>
    </w:p>
    <w:p w14:paraId="046BF5C3" w14:textId="77777777" w:rsidR="00DC754C" w:rsidRDefault="00B2135A" w:rsidP="000D4211">
      <w:pPr>
        <w:pStyle w:val="NoSpacing"/>
      </w:pPr>
      <w:r>
        <w:t>The committee will consider the seriousness of the compliant about the business in question</w:t>
      </w:r>
      <w:r w:rsidR="00DC754C">
        <w:t xml:space="preserve">. It will look at all information relevant to the </w:t>
      </w:r>
      <w:r w:rsidR="00562523">
        <w:t>complaint;</w:t>
      </w:r>
      <w:r w:rsidR="00DC754C">
        <w:t xml:space="preserve"> including whether there have been any previous complaints. The committee will notify the Board of F-Gas Registration Ltd of the outcome of its deliberations.</w:t>
      </w:r>
    </w:p>
    <w:p w14:paraId="046BF5C4" w14:textId="77777777" w:rsidR="00DC754C" w:rsidRDefault="00DC754C" w:rsidP="000D4211">
      <w:pPr>
        <w:pStyle w:val="NoSpacing"/>
      </w:pPr>
    </w:p>
    <w:p w14:paraId="046BF5C5" w14:textId="77777777" w:rsidR="00DC754C" w:rsidRDefault="00DC754C" w:rsidP="000D4211">
      <w:pPr>
        <w:pStyle w:val="NoSpacing"/>
      </w:pPr>
      <w:r>
        <w:t>A serious compliant i</w:t>
      </w:r>
      <w:r w:rsidR="00336711">
        <w:t>s</w:t>
      </w:r>
      <w:r w:rsidR="00BC66AB">
        <w:t xml:space="preserve"> where there is evidence of</w:t>
      </w:r>
      <w:r>
        <w:t>:</w:t>
      </w:r>
    </w:p>
    <w:p w14:paraId="046BF5C6" w14:textId="77777777" w:rsidR="00B2135A" w:rsidRDefault="00DC754C" w:rsidP="000D4211">
      <w:pPr>
        <w:pStyle w:val="NoSpacing"/>
      </w:pPr>
      <w:r>
        <w:t xml:space="preserve"> </w:t>
      </w:r>
    </w:p>
    <w:p w14:paraId="046BF5C7" w14:textId="77777777" w:rsidR="00B2135A" w:rsidRDefault="00DC754C" w:rsidP="00DC754C">
      <w:pPr>
        <w:pStyle w:val="NoSpacing"/>
        <w:numPr>
          <w:ilvl w:val="0"/>
          <w:numId w:val="26"/>
        </w:numPr>
      </w:pPr>
      <w:r>
        <w:t>A deliberate disregards of the requirements of FGR’s certification standards</w:t>
      </w:r>
    </w:p>
    <w:p w14:paraId="046BF5C8" w14:textId="77777777" w:rsidR="00DC754C" w:rsidRDefault="00DC754C" w:rsidP="00DC754C">
      <w:pPr>
        <w:pStyle w:val="NoSpacing"/>
        <w:numPr>
          <w:ilvl w:val="0"/>
          <w:numId w:val="26"/>
        </w:numPr>
      </w:pPr>
      <w:r>
        <w:t>Deliberate misleading or false information being given to FGR</w:t>
      </w:r>
    </w:p>
    <w:p w14:paraId="046BF5C9" w14:textId="77777777" w:rsidR="00DC754C" w:rsidRDefault="00DC754C" w:rsidP="00DC754C">
      <w:pPr>
        <w:pStyle w:val="NoSpacing"/>
        <w:numPr>
          <w:ilvl w:val="0"/>
          <w:numId w:val="26"/>
        </w:numPr>
      </w:pPr>
      <w:r>
        <w:t>Failure to comply with FGR’s Terms &amp; Conditions</w:t>
      </w:r>
    </w:p>
    <w:p w14:paraId="046BF5CA" w14:textId="77777777" w:rsidR="00DC754C" w:rsidRDefault="00DC754C" w:rsidP="00DC754C">
      <w:pPr>
        <w:pStyle w:val="NoSpacing"/>
      </w:pPr>
    </w:p>
    <w:p w14:paraId="046BF5CB" w14:textId="77777777" w:rsidR="00476D20" w:rsidRDefault="00DC754C" w:rsidP="00DC754C">
      <w:pPr>
        <w:pStyle w:val="NoSpacing"/>
      </w:pPr>
      <w:r>
        <w:t xml:space="preserve">If the complaint is about a business and it’s upheld, FGR will notify the certified business </w:t>
      </w:r>
      <w:r w:rsidR="00476D20">
        <w:t xml:space="preserve">and try to resolve the problem with the business in an effective and timely manner. Failure to resolve the complaint, particularly if it is a serious complaint, may result in the businesses certification being </w:t>
      </w:r>
      <w:r w:rsidR="00476D20">
        <w:lastRenderedPageBreak/>
        <w:t>suspended or withdrawn by the EPA who will act as the policing / enforcement body for this scheme.  Should this happen the business will be given details of how to re-apply or appeal against the decision, should they wish to do so.</w:t>
      </w:r>
    </w:p>
    <w:p w14:paraId="046BF5CC" w14:textId="77777777" w:rsidR="00476D20" w:rsidRDefault="00476D20" w:rsidP="00DC754C">
      <w:pPr>
        <w:pStyle w:val="NoSpacing"/>
      </w:pPr>
    </w:p>
    <w:p w14:paraId="046BF5CD" w14:textId="77777777" w:rsidR="00476D20" w:rsidRDefault="00476D20" w:rsidP="00DC754C">
      <w:pPr>
        <w:pStyle w:val="NoSpacing"/>
      </w:pPr>
      <w:r>
        <w:t>The Board of F-Gas Registration Ltd will be informed of the EPA’s decision.</w:t>
      </w:r>
    </w:p>
    <w:p w14:paraId="046BF5CE" w14:textId="77777777" w:rsidR="00DC754C" w:rsidRDefault="00476D20" w:rsidP="00DC754C">
      <w:pPr>
        <w:pStyle w:val="NoSpacing"/>
      </w:pPr>
      <w:r>
        <w:t xml:space="preserve">If the complaint is about FGR and it is upheld, then the Appeals Committee will notify the Board of F-Gas Registration Ltd of the complaint. It will also recommend the action that is to be taken to resolve the situation and to avoid a similar occurrence in the future. The individual or body </w:t>
      </w:r>
      <w:r w:rsidR="002D5515">
        <w:t>that made the complaint will be advised of the Appeals Committee’s decision and the action being taken.</w:t>
      </w:r>
      <w:r>
        <w:t xml:space="preserve">   </w:t>
      </w:r>
    </w:p>
    <w:p w14:paraId="046BF5CF" w14:textId="77777777" w:rsidR="00843728" w:rsidRDefault="00843728" w:rsidP="00843728">
      <w:pPr>
        <w:pStyle w:val="NoSpacing"/>
      </w:pPr>
    </w:p>
    <w:p w14:paraId="046BF5D0" w14:textId="77777777" w:rsidR="002D5515" w:rsidRDefault="002D5515" w:rsidP="00843728">
      <w:pPr>
        <w:pStyle w:val="NoSpacing"/>
      </w:pPr>
    </w:p>
    <w:p w14:paraId="046BF5D1" w14:textId="77777777" w:rsidR="002D5515" w:rsidRDefault="002D5515" w:rsidP="00843728">
      <w:pPr>
        <w:pStyle w:val="NoSpacing"/>
      </w:pPr>
    </w:p>
    <w:p w14:paraId="046BF5D2" w14:textId="77777777" w:rsidR="002D5515" w:rsidRPr="002D5515" w:rsidRDefault="002D5515" w:rsidP="002D5515">
      <w:pPr>
        <w:pStyle w:val="NoSpacing"/>
        <w:rPr>
          <w:b/>
          <w:i/>
          <w:sz w:val="28"/>
        </w:rPr>
      </w:pPr>
      <w:r w:rsidRPr="002D5515">
        <w:rPr>
          <w:b/>
          <w:i/>
          <w:sz w:val="28"/>
        </w:rPr>
        <w:t>Appendix 1</w:t>
      </w:r>
    </w:p>
    <w:p w14:paraId="046BF5D3" w14:textId="77777777" w:rsidR="002D5515" w:rsidRPr="002D5515" w:rsidRDefault="002D5515" w:rsidP="00843728">
      <w:pPr>
        <w:pStyle w:val="NoSpacing"/>
        <w:rPr>
          <w:b/>
          <w:sz w:val="24"/>
        </w:rPr>
      </w:pPr>
    </w:p>
    <w:p w14:paraId="046BF5D4" w14:textId="77777777" w:rsidR="002D5515" w:rsidRPr="002D5515" w:rsidRDefault="002D5515" w:rsidP="00843728">
      <w:pPr>
        <w:pStyle w:val="NoSpacing"/>
        <w:rPr>
          <w:b/>
          <w:sz w:val="24"/>
        </w:rPr>
      </w:pPr>
      <w:r w:rsidRPr="002D5515">
        <w:rPr>
          <w:b/>
          <w:sz w:val="24"/>
        </w:rPr>
        <w:t>Further Information:</w:t>
      </w:r>
    </w:p>
    <w:p w14:paraId="046BF5D5" w14:textId="77777777" w:rsidR="002D5515" w:rsidRPr="002D5515" w:rsidRDefault="002D5515" w:rsidP="00843728">
      <w:pPr>
        <w:pStyle w:val="NoSpacing"/>
        <w:rPr>
          <w:b/>
          <w:sz w:val="24"/>
        </w:rPr>
      </w:pPr>
    </w:p>
    <w:p w14:paraId="046BF5D6" w14:textId="77777777" w:rsidR="002D5515" w:rsidRPr="002D5515" w:rsidRDefault="002D5515" w:rsidP="00843728">
      <w:pPr>
        <w:pStyle w:val="NoSpacing"/>
        <w:rPr>
          <w:b/>
          <w:sz w:val="24"/>
        </w:rPr>
      </w:pPr>
      <w:r w:rsidRPr="002D5515">
        <w:rPr>
          <w:b/>
          <w:sz w:val="24"/>
        </w:rPr>
        <w:t>Websites and other useful contacts</w:t>
      </w:r>
    </w:p>
    <w:p w14:paraId="046BF5D7" w14:textId="77777777" w:rsidR="002D5515" w:rsidRDefault="002D5515" w:rsidP="00843728">
      <w:pPr>
        <w:pStyle w:val="NoSpacing"/>
      </w:pPr>
    </w:p>
    <w:p w14:paraId="046BF5D8" w14:textId="77777777" w:rsidR="002D5515" w:rsidRDefault="002D5515" w:rsidP="00843728">
      <w:pPr>
        <w:pStyle w:val="NoSpacing"/>
      </w:pPr>
      <w:r>
        <w:t xml:space="preserve">FGR – </w:t>
      </w:r>
      <w:hyperlink r:id="rId17" w:history="1">
        <w:r w:rsidRPr="003F103C">
          <w:rPr>
            <w:rStyle w:val="Hyperlink"/>
          </w:rPr>
          <w:t>www.fgasregistration.ie</w:t>
        </w:r>
      </w:hyperlink>
    </w:p>
    <w:p w14:paraId="046BF5D9" w14:textId="77777777" w:rsidR="002D5515" w:rsidRDefault="002D5515" w:rsidP="00843728">
      <w:pPr>
        <w:pStyle w:val="NoSpacing"/>
      </w:pPr>
    </w:p>
    <w:p w14:paraId="046BF5DA" w14:textId="77777777" w:rsidR="002D5515" w:rsidRDefault="002D5515" w:rsidP="00843728">
      <w:pPr>
        <w:pStyle w:val="NoSpacing"/>
      </w:pPr>
      <w:r>
        <w:t xml:space="preserve">DECGL – </w:t>
      </w:r>
      <w:hyperlink r:id="rId18" w:history="1">
        <w:r w:rsidRPr="003F103C">
          <w:rPr>
            <w:rStyle w:val="Hyperlink"/>
          </w:rPr>
          <w:t>www.environ.ie</w:t>
        </w:r>
      </w:hyperlink>
    </w:p>
    <w:p w14:paraId="046BF5DB" w14:textId="77777777" w:rsidR="002D5515" w:rsidRDefault="002D5515" w:rsidP="00843728">
      <w:pPr>
        <w:pStyle w:val="NoSpacing"/>
      </w:pPr>
    </w:p>
    <w:p w14:paraId="046BF5DC" w14:textId="77777777" w:rsidR="002D5515" w:rsidRDefault="002D5515" w:rsidP="00843728">
      <w:pPr>
        <w:pStyle w:val="NoSpacing"/>
      </w:pPr>
      <w:r>
        <w:t xml:space="preserve">EPA </w:t>
      </w:r>
      <w:r w:rsidR="00562523">
        <w:t xml:space="preserve">- </w:t>
      </w:r>
      <w:hyperlink r:id="rId19" w:history="1">
        <w:r w:rsidR="00E516BA" w:rsidRPr="0093139E">
          <w:rPr>
            <w:rStyle w:val="Hyperlink"/>
          </w:rPr>
          <w:t>www.epa.ie</w:t>
        </w:r>
      </w:hyperlink>
      <w:r w:rsidR="00E516BA">
        <w:t xml:space="preserve"> </w:t>
      </w:r>
    </w:p>
    <w:p w14:paraId="046BF5DD" w14:textId="77777777" w:rsidR="002D5515" w:rsidRDefault="002D5515" w:rsidP="00843728">
      <w:pPr>
        <w:pStyle w:val="NoSpacing"/>
      </w:pPr>
    </w:p>
    <w:p w14:paraId="046BF5DE" w14:textId="77777777" w:rsidR="002D5515" w:rsidRDefault="002D5515" w:rsidP="00843728">
      <w:pPr>
        <w:pStyle w:val="NoSpacing"/>
      </w:pPr>
      <w:r>
        <w:t xml:space="preserve">EPA – </w:t>
      </w:r>
      <w:hyperlink r:id="rId20" w:history="1">
        <w:r w:rsidRPr="003F103C">
          <w:rPr>
            <w:rStyle w:val="Hyperlink"/>
          </w:rPr>
          <w:t>www.ozone.ie</w:t>
        </w:r>
      </w:hyperlink>
    </w:p>
    <w:p w14:paraId="046BF5DF" w14:textId="77777777" w:rsidR="002D5515" w:rsidRDefault="002D5515" w:rsidP="00843728">
      <w:pPr>
        <w:pStyle w:val="NoSpacing"/>
      </w:pPr>
    </w:p>
    <w:p w14:paraId="046BF5E0" w14:textId="77777777" w:rsidR="002D5515" w:rsidRDefault="002D5515" w:rsidP="00843728">
      <w:pPr>
        <w:pStyle w:val="NoSpacing"/>
      </w:pPr>
      <w:r>
        <w:t xml:space="preserve">EPA – </w:t>
      </w:r>
      <w:hyperlink r:id="rId21" w:history="1">
        <w:r w:rsidRPr="003F103C">
          <w:rPr>
            <w:rStyle w:val="Hyperlink"/>
          </w:rPr>
          <w:t>www.fgases.ie</w:t>
        </w:r>
      </w:hyperlink>
    </w:p>
    <w:p w14:paraId="046BF5E1" w14:textId="77777777" w:rsidR="002D5515" w:rsidRDefault="002D5515" w:rsidP="00843728">
      <w:pPr>
        <w:pStyle w:val="NoSpacing"/>
      </w:pPr>
    </w:p>
    <w:p w14:paraId="046BF5E2" w14:textId="77777777" w:rsidR="002D5515" w:rsidRDefault="002D5515" w:rsidP="00843728">
      <w:pPr>
        <w:pStyle w:val="NoSpacing"/>
      </w:pPr>
      <w:r>
        <w:t xml:space="preserve">Institute of Refrigeration Ireland (IRI) – </w:t>
      </w:r>
      <w:hyperlink r:id="rId22" w:history="1">
        <w:r w:rsidRPr="003F103C">
          <w:rPr>
            <w:rStyle w:val="Hyperlink"/>
          </w:rPr>
          <w:t>www.instituteofrefrigerationireland.ie</w:t>
        </w:r>
      </w:hyperlink>
    </w:p>
    <w:p w14:paraId="046BF5E3" w14:textId="77777777" w:rsidR="002D5515" w:rsidRDefault="002D5515" w:rsidP="00843728">
      <w:pPr>
        <w:pStyle w:val="NoSpacing"/>
      </w:pPr>
    </w:p>
    <w:p w14:paraId="046BF5E4" w14:textId="77777777" w:rsidR="002D5515" w:rsidRDefault="002D5515" w:rsidP="00843728">
      <w:pPr>
        <w:pStyle w:val="NoSpacing"/>
      </w:pPr>
    </w:p>
    <w:p w14:paraId="046BF5E5" w14:textId="77777777" w:rsidR="002D5515" w:rsidRDefault="002D5515" w:rsidP="00843728">
      <w:pPr>
        <w:pStyle w:val="NoSpacing"/>
      </w:pPr>
    </w:p>
    <w:p w14:paraId="046BF5E6" w14:textId="77777777" w:rsidR="002D5515" w:rsidRPr="003820DA" w:rsidRDefault="002D5515" w:rsidP="00843728">
      <w:pPr>
        <w:pStyle w:val="NoSpacing"/>
      </w:pPr>
    </w:p>
    <w:sectPr w:rsidR="002D5515" w:rsidRPr="003820DA" w:rsidSect="000A0080">
      <w:headerReference w:type="default" r:id="rId23"/>
      <w:footerReference w:type="default" r:id="rId24"/>
      <w:footerReference w:type="first" r:id="rId25"/>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A8E4" w14:textId="77777777" w:rsidR="000A0080" w:rsidRDefault="000A0080" w:rsidP="00A135CA">
      <w:pPr>
        <w:spacing w:after="0" w:line="240" w:lineRule="auto"/>
      </w:pPr>
      <w:r>
        <w:separator/>
      </w:r>
    </w:p>
  </w:endnote>
  <w:endnote w:type="continuationSeparator" w:id="0">
    <w:p w14:paraId="2F80C882" w14:textId="77777777" w:rsidR="000A0080" w:rsidRDefault="000A0080" w:rsidP="00A1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16"/>
      <w:docPartObj>
        <w:docPartGallery w:val="Page Numbers (Bottom of Page)"/>
        <w:docPartUnique/>
      </w:docPartObj>
    </w:sdtPr>
    <w:sdtContent>
      <w:sdt>
        <w:sdtPr>
          <w:id w:val="1484315"/>
          <w:docPartObj>
            <w:docPartGallery w:val="Page Numbers (Top of Page)"/>
            <w:docPartUnique/>
          </w:docPartObj>
        </w:sdtPr>
        <w:sdtContent>
          <w:p w14:paraId="046BF5FF" w14:textId="77777777" w:rsidR="002F5460" w:rsidRDefault="002F5460">
            <w:pPr>
              <w:pStyle w:val="Footer"/>
              <w:jc w:val="right"/>
            </w:pPr>
            <w:r>
              <w:t xml:space="preserve">Page </w:t>
            </w:r>
            <w:r w:rsidR="006857C5">
              <w:rPr>
                <w:b/>
                <w:sz w:val="24"/>
                <w:szCs w:val="24"/>
              </w:rPr>
              <w:fldChar w:fldCharType="begin"/>
            </w:r>
            <w:r>
              <w:rPr>
                <w:b/>
              </w:rPr>
              <w:instrText xml:space="preserve"> PAGE </w:instrText>
            </w:r>
            <w:r w:rsidR="006857C5">
              <w:rPr>
                <w:b/>
                <w:sz w:val="24"/>
                <w:szCs w:val="24"/>
              </w:rPr>
              <w:fldChar w:fldCharType="separate"/>
            </w:r>
            <w:r w:rsidR="00157177">
              <w:rPr>
                <w:b/>
                <w:noProof/>
              </w:rPr>
              <w:t>11</w:t>
            </w:r>
            <w:r w:rsidR="006857C5">
              <w:rPr>
                <w:b/>
                <w:sz w:val="24"/>
                <w:szCs w:val="24"/>
              </w:rPr>
              <w:fldChar w:fldCharType="end"/>
            </w:r>
            <w:r>
              <w:t xml:space="preserve"> of </w:t>
            </w:r>
            <w:r w:rsidR="006857C5">
              <w:rPr>
                <w:b/>
                <w:sz w:val="24"/>
                <w:szCs w:val="24"/>
              </w:rPr>
              <w:fldChar w:fldCharType="begin"/>
            </w:r>
            <w:r>
              <w:rPr>
                <w:b/>
              </w:rPr>
              <w:instrText xml:space="preserve"> NUMPAGES  </w:instrText>
            </w:r>
            <w:r w:rsidR="006857C5">
              <w:rPr>
                <w:b/>
                <w:sz w:val="24"/>
                <w:szCs w:val="24"/>
              </w:rPr>
              <w:fldChar w:fldCharType="separate"/>
            </w:r>
            <w:r w:rsidR="00157177">
              <w:rPr>
                <w:b/>
                <w:noProof/>
              </w:rPr>
              <w:t>11</w:t>
            </w:r>
            <w:r w:rsidR="006857C5">
              <w:rPr>
                <w:b/>
                <w:sz w:val="24"/>
                <w:szCs w:val="24"/>
              </w:rPr>
              <w:fldChar w:fldCharType="end"/>
            </w:r>
          </w:p>
        </w:sdtContent>
      </w:sdt>
    </w:sdtContent>
  </w:sdt>
  <w:p w14:paraId="046BF600" w14:textId="77777777" w:rsidR="00476D20" w:rsidRPr="00ED0C68" w:rsidRDefault="00476D20">
    <w:pPr>
      <w:pStyle w:val="Footer"/>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601" w14:textId="77777777" w:rsidR="000335FC" w:rsidRPr="000335FC" w:rsidRDefault="000335FC" w:rsidP="000335FC">
    <w:pPr>
      <w:pStyle w:val="Footer"/>
      <w:jc w:val="center"/>
      <w:rPr>
        <w:rFonts w:ascii="Cambria" w:hAnsi="Cambria"/>
        <w:b/>
        <w:sz w:val="18"/>
      </w:rPr>
    </w:pPr>
    <w:r w:rsidRPr="000335FC">
      <w:rPr>
        <w:rFonts w:ascii="Cambria" w:hAnsi="Cambria"/>
        <w:b/>
        <w:sz w:val="18"/>
      </w:rPr>
      <w:t>F-Gas Registra</w:t>
    </w:r>
    <w:r w:rsidR="00E516BA">
      <w:rPr>
        <w:rFonts w:ascii="Cambria" w:hAnsi="Cambria"/>
        <w:b/>
        <w:sz w:val="18"/>
      </w:rPr>
      <w:t>tion Ltd, DCCA House, 70B Grange</w:t>
    </w:r>
    <w:r w:rsidRPr="000335FC">
      <w:rPr>
        <w:rFonts w:ascii="Cambria" w:hAnsi="Cambria"/>
        <w:b/>
        <w:sz w:val="18"/>
      </w:rPr>
      <w:t xml:space="preserve"> Close, Baldoyle Industrial Estate, Baldoyle, Dublin 13.</w:t>
    </w:r>
  </w:p>
  <w:p w14:paraId="046BF602" w14:textId="465CA961" w:rsidR="000335FC" w:rsidRPr="00DB2D0A" w:rsidRDefault="000335FC" w:rsidP="000335FC">
    <w:pPr>
      <w:pStyle w:val="Footer"/>
      <w:jc w:val="center"/>
      <w:rPr>
        <w:rFonts w:ascii="Cambria" w:hAnsi="Cambria"/>
        <w:b/>
        <w:sz w:val="16"/>
      </w:rPr>
    </w:pPr>
    <w:r w:rsidRPr="00DB2D0A">
      <w:rPr>
        <w:rFonts w:ascii="Cambria" w:hAnsi="Cambria"/>
        <w:b/>
        <w:sz w:val="16"/>
      </w:rPr>
      <w:t>T: 01-8618207 / 08</w:t>
    </w:r>
    <w:r w:rsidR="00DD6922">
      <w:rPr>
        <w:rFonts w:ascii="Cambria" w:hAnsi="Cambria"/>
        <w:b/>
        <w:sz w:val="16"/>
      </w:rPr>
      <w:t>7 -2501890</w:t>
    </w:r>
    <w:r w:rsidR="00562523" w:rsidRPr="00DB2D0A">
      <w:rPr>
        <w:rFonts w:ascii="Cambria" w:hAnsi="Cambria"/>
        <w:b/>
        <w:sz w:val="16"/>
      </w:rPr>
      <w:t xml:space="preserve"> E</w:t>
    </w:r>
    <w:r w:rsidRPr="00DB2D0A">
      <w:rPr>
        <w:rFonts w:ascii="Cambria" w:hAnsi="Cambria"/>
        <w:b/>
        <w:sz w:val="16"/>
      </w:rPr>
      <w:t xml:space="preserve">: </w:t>
    </w:r>
    <w:r w:rsidR="00562523" w:rsidRPr="00DB2D0A">
      <w:rPr>
        <w:rFonts w:ascii="Cambria" w:hAnsi="Cambria"/>
        <w:b/>
        <w:sz w:val="16"/>
      </w:rPr>
      <w:t>info@fgasregistration.ie W</w:t>
    </w:r>
    <w:r w:rsidRPr="00DB2D0A">
      <w:rPr>
        <w:rFonts w:ascii="Cambria" w:hAnsi="Cambria"/>
        <w:b/>
        <w:sz w:val="16"/>
      </w:rPr>
      <w:t xml:space="preserve">: www.fgasregistration.ie </w:t>
    </w:r>
  </w:p>
  <w:p w14:paraId="046BF603" w14:textId="77777777" w:rsidR="00E71774" w:rsidRPr="00DB2D0A" w:rsidRDefault="000335FC" w:rsidP="00E71774">
    <w:pPr>
      <w:pStyle w:val="Footer"/>
      <w:jc w:val="center"/>
      <w:rPr>
        <w:rFonts w:ascii="Cambria" w:hAnsi="Cambria"/>
        <w:b/>
        <w:sz w:val="14"/>
      </w:rPr>
    </w:pPr>
    <w:r w:rsidRPr="00DB2D0A">
      <w:rPr>
        <w:rFonts w:ascii="Cambria" w:hAnsi="Cambria"/>
        <w:b/>
        <w:sz w:val="14"/>
      </w:rPr>
      <w:t>Registered in Ireland Company No 485765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8765" w14:textId="77777777" w:rsidR="000A0080" w:rsidRDefault="000A0080" w:rsidP="00A135CA">
      <w:pPr>
        <w:spacing w:after="0" w:line="240" w:lineRule="auto"/>
      </w:pPr>
      <w:r>
        <w:separator/>
      </w:r>
    </w:p>
  </w:footnote>
  <w:footnote w:type="continuationSeparator" w:id="0">
    <w:p w14:paraId="1119B4CC" w14:textId="77777777" w:rsidR="000A0080" w:rsidRDefault="000A0080" w:rsidP="00A1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5FE" w14:textId="3AB1A897" w:rsidR="00476D20" w:rsidRPr="00115918" w:rsidRDefault="00605A54">
    <w:pPr>
      <w:pStyle w:val="Header"/>
      <w:rPr>
        <w:sz w:val="18"/>
      </w:rPr>
    </w:pPr>
    <w:r>
      <w:rPr>
        <w:sz w:val="18"/>
      </w:rPr>
      <w:t xml:space="preserve">February 2024 </w:t>
    </w:r>
    <w:r w:rsidR="00476D20" w:rsidRPr="00115918">
      <w:rPr>
        <w:sz w:val="18"/>
      </w:rPr>
      <w:t xml:space="preserve">Revision </w:t>
    </w:r>
    <w:r>
      <w:rPr>
        <w:sz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C8C"/>
    <w:multiLevelType w:val="multilevel"/>
    <w:tmpl w:val="3E8045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A8416F"/>
    <w:multiLevelType w:val="hybridMultilevel"/>
    <w:tmpl w:val="2598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94EF9"/>
    <w:multiLevelType w:val="hybridMultilevel"/>
    <w:tmpl w:val="D7A6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C6275"/>
    <w:multiLevelType w:val="hybridMultilevel"/>
    <w:tmpl w:val="816C6CC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2542E5F"/>
    <w:multiLevelType w:val="hybridMultilevel"/>
    <w:tmpl w:val="5B02E7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414E7"/>
    <w:multiLevelType w:val="hybridMultilevel"/>
    <w:tmpl w:val="304E91FC"/>
    <w:lvl w:ilvl="0" w:tplc="3E546728">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2B6D"/>
    <w:multiLevelType w:val="multilevel"/>
    <w:tmpl w:val="F60A63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352D69"/>
    <w:multiLevelType w:val="hybridMultilevel"/>
    <w:tmpl w:val="993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969B0"/>
    <w:multiLevelType w:val="hybridMultilevel"/>
    <w:tmpl w:val="88C8D3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31083D2A"/>
    <w:multiLevelType w:val="hybridMultilevel"/>
    <w:tmpl w:val="71206268"/>
    <w:lvl w:ilvl="0" w:tplc="3E546728">
      <w:start w:val="1"/>
      <w:numFmt w:val="lowerLetter"/>
      <w:lvlText w:val="%1)"/>
      <w:lvlJc w:val="left"/>
      <w:pPr>
        <w:ind w:left="111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0" w15:restartNumberingAfterBreak="0">
    <w:nsid w:val="32342216"/>
    <w:multiLevelType w:val="hybridMultilevel"/>
    <w:tmpl w:val="D018B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846A7"/>
    <w:multiLevelType w:val="hybridMultilevel"/>
    <w:tmpl w:val="915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57869"/>
    <w:multiLevelType w:val="hybridMultilevel"/>
    <w:tmpl w:val="583EA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97854"/>
    <w:multiLevelType w:val="hybridMultilevel"/>
    <w:tmpl w:val="0E80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11B5A"/>
    <w:multiLevelType w:val="hybridMultilevel"/>
    <w:tmpl w:val="189C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C2A56"/>
    <w:multiLevelType w:val="hybridMultilevel"/>
    <w:tmpl w:val="AFAA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9656B"/>
    <w:multiLevelType w:val="hybridMultilevel"/>
    <w:tmpl w:val="7690E2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E568E8"/>
    <w:multiLevelType w:val="hybridMultilevel"/>
    <w:tmpl w:val="9B10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B4A"/>
    <w:multiLevelType w:val="hybridMultilevel"/>
    <w:tmpl w:val="0B065910"/>
    <w:lvl w:ilvl="0" w:tplc="3E546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9569FA"/>
    <w:multiLevelType w:val="hybridMultilevel"/>
    <w:tmpl w:val="103E58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AC3E29"/>
    <w:multiLevelType w:val="hybridMultilevel"/>
    <w:tmpl w:val="AACE0C3A"/>
    <w:lvl w:ilvl="0" w:tplc="649C0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9333B"/>
    <w:multiLevelType w:val="hybridMultilevel"/>
    <w:tmpl w:val="13B8C6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863E7"/>
    <w:multiLevelType w:val="hybridMultilevel"/>
    <w:tmpl w:val="D776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F274E"/>
    <w:multiLevelType w:val="hybridMultilevel"/>
    <w:tmpl w:val="680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E6A09"/>
    <w:multiLevelType w:val="hybridMultilevel"/>
    <w:tmpl w:val="3C6EA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C506CF"/>
    <w:multiLevelType w:val="hybridMultilevel"/>
    <w:tmpl w:val="9A1A8576"/>
    <w:lvl w:ilvl="0" w:tplc="13B69D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7004453">
    <w:abstractNumId w:val="11"/>
  </w:num>
  <w:num w:numId="2" w16cid:durableId="1424494487">
    <w:abstractNumId w:val="15"/>
  </w:num>
  <w:num w:numId="3" w16cid:durableId="691802466">
    <w:abstractNumId w:val="13"/>
  </w:num>
  <w:num w:numId="4" w16cid:durableId="80874142">
    <w:abstractNumId w:val="17"/>
  </w:num>
  <w:num w:numId="5" w16cid:durableId="147944998">
    <w:abstractNumId w:val="8"/>
  </w:num>
  <w:num w:numId="6" w16cid:durableId="1156844981">
    <w:abstractNumId w:val="14"/>
  </w:num>
  <w:num w:numId="7" w16cid:durableId="1252006957">
    <w:abstractNumId w:val="22"/>
  </w:num>
  <w:num w:numId="8" w16cid:durableId="1524972238">
    <w:abstractNumId w:val="1"/>
  </w:num>
  <w:num w:numId="9" w16cid:durableId="1264147673">
    <w:abstractNumId w:val="2"/>
  </w:num>
  <w:num w:numId="10" w16cid:durableId="268196360">
    <w:abstractNumId w:val="7"/>
  </w:num>
  <w:num w:numId="11" w16cid:durableId="1576015586">
    <w:abstractNumId w:val="23"/>
  </w:num>
  <w:num w:numId="12" w16cid:durableId="1584798978">
    <w:abstractNumId w:val="0"/>
  </w:num>
  <w:num w:numId="13" w16cid:durableId="45763999">
    <w:abstractNumId w:val="6"/>
  </w:num>
  <w:num w:numId="14" w16cid:durableId="628359992">
    <w:abstractNumId w:val="19"/>
  </w:num>
  <w:num w:numId="15" w16cid:durableId="1082988843">
    <w:abstractNumId w:val="20"/>
  </w:num>
  <w:num w:numId="16" w16cid:durableId="79062108">
    <w:abstractNumId w:val="10"/>
  </w:num>
  <w:num w:numId="17" w16cid:durableId="1386879371">
    <w:abstractNumId w:val="4"/>
  </w:num>
  <w:num w:numId="18" w16cid:durableId="772356337">
    <w:abstractNumId w:val="21"/>
  </w:num>
  <w:num w:numId="19" w16cid:durableId="1066414164">
    <w:abstractNumId w:val="3"/>
  </w:num>
  <w:num w:numId="20" w16cid:durableId="569002020">
    <w:abstractNumId w:val="24"/>
  </w:num>
  <w:num w:numId="21" w16cid:durableId="1107193879">
    <w:abstractNumId w:val="25"/>
  </w:num>
  <w:num w:numId="22" w16cid:durableId="1784349784">
    <w:abstractNumId w:val="18"/>
  </w:num>
  <w:num w:numId="23" w16cid:durableId="805468992">
    <w:abstractNumId w:val="5"/>
  </w:num>
  <w:num w:numId="24" w16cid:durableId="1314794449">
    <w:abstractNumId w:val="9"/>
  </w:num>
  <w:num w:numId="25" w16cid:durableId="1177189916">
    <w:abstractNumId w:val="16"/>
  </w:num>
  <w:num w:numId="26" w16cid:durableId="1050619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CA"/>
    <w:rsid w:val="00014132"/>
    <w:rsid w:val="00022DC1"/>
    <w:rsid w:val="000335FC"/>
    <w:rsid w:val="0007445F"/>
    <w:rsid w:val="000A0080"/>
    <w:rsid w:val="000D4211"/>
    <w:rsid w:val="000D4F9E"/>
    <w:rsid w:val="000E150E"/>
    <w:rsid w:val="000E5369"/>
    <w:rsid w:val="000E6105"/>
    <w:rsid w:val="000F7E85"/>
    <w:rsid w:val="00115918"/>
    <w:rsid w:val="00157177"/>
    <w:rsid w:val="001A6137"/>
    <w:rsid w:val="001C1A2E"/>
    <w:rsid w:val="001C280E"/>
    <w:rsid w:val="00265A87"/>
    <w:rsid w:val="00266C71"/>
    <w:rsid w:val="002710B5"/>
    <w:rsid w:val="00272F2A"/>
    <w:rsid w:val="00274A09"/>
    <w:rsid w:val="00283C3F"/>
    <w:rsid w:val="00286263"/>
    <w:rsid w:val="002A2708"/>
    <w:rsid w:val="002B207A"/>
    <w:rsid w:val="002B6A0F"/>
    <w:rsid w:val="002D2571"/>
    <w:rsid w:val="002D5515"/>
    <w:rsid w:val="002F47D7"/>
    <w:rsid w:val="002F5460"/>
    <w:rsid w:val="002F5EDF"/>
    <w:rsid w:val="003019BA"/>
    <w:rsid w:val="00315CFA"/>
    <w:rsid w:val="0032397D"/>
    <w:rsid w:val="00324574"/>
    <w:rsid w:val="00336711"/>
    <w:rsid w:val="00347FB7"/>
    <w:rsid w:val="0035080B"/>
    <w:rsid w:val="003618D8"/>
    <w:rsid w:val="003820DA"/>
    <w:rsid w:val="0039180F"/>
    <w:rsid w:val="00397AE0"/>
    <w:rsid w:val="003B272A"/>
    <w:rsid w:val="003B2C1B"/>
    <w:rsid w:val="003D4FD0"/>
    <w:rsid w:val="0043308F"/>
    <w:rsid w:val="00444E33"/>
    <w:rsid w:val="004478EE"/>
    <w:rsid w:val="00457155"/>
    <w:rsid w:val="00476D20"/>
    <w:rsid w:val="004B2690"/>
    <w:rsid w:val="004B2705"/>
    <w:rsid w:val="004F18CE"/>
    <w:rsid w:val="004F1E82"/>
    <w:rsid w:val="0050296F"/>
    <w:rsid w:val="0050369F"/>
    <w:rsid w:val="00503AB6"/>
    <w:rsid w:val="0055778D"/>
    <w:rsid w:val="00562523"/>
    <w:rsid w:val="00574035"/>
    <w:rsid w:val="00577767"/>
    <w:rsid w:val="00577BE4"/>
    <w:rsid w:val="00581689"/>
    <w:rsid w:val="00584AAF"/>
    <w:rsid w:val="00597FFB"/>
    <w:rsid w:val="005D3D72"/>
    <w:rsid w:val="005F417D"/>
    <w:rsid w:val="00605A54"/>
    <w:rsid w:val="00614BD7"/>
    <w:rsid w:val="00631918"/>
    <w:rsid w:val="00681446"/>
    <w:rsid w:val="006848C6"/>
    <w:rsid w:val="006857C5"/>
    <w:rsid w:val="00694844"/>
    <w:rsid w:val="006A2363"/>
    <w:rsid w:val="006A47CC"/>
    <w:rsid w:val="006C3B20"/>
    <w:rsid w:val="006C512B"/>
    <w:rsid w:val="0070135D"/>
    <w:rsid w:val="007055D0"/>
    <w:rsid w:val="007268E8"/>
    <w:rsid w:val="007418E7"/>
    <w:rsid w:val="00770C5B"/>
    <w:rsid w:val="00787A9E"/>
    <w:rsid w:val="007B4984"/>
    <w:rsid w:val="007B6D3C"/>
    <w:rsid w:val="007C1C20"/>
    <w:rsid w:val="007D65D5"/>
    <w:rsid w:val="007F2EDF"/>
    <w:rsid w:val="00805BD3"/>
    <w:rsid w:val="0082078D"/>
    <w:rsid w:val="00843728"/>
    <w:rsid w:val="008477BB"/>
    <w:rsid w:val="008B3F20"/>
    <w:rsid w:val="008F6427"/>
    <w:rsid w:val="00935E37"/>
    <w:rsid w:val="009416D9"/>
    <w:rsid w:val="009502B2"/>
    <w:rsid w:val="00954537"/>
    <w:rsid w:val="009552D0"/>
    <w:rsid w:val="009756F7"/>
    <w:rsid w:val="00996517"/>
    <w:rsid w:val="009A3CA0"/>
    <w:rsid w:val="009B07B7"/>
    <w:rsid w:val="009B0BF5"/>
    <w:rsid w:val="009E417B"/>
    <w:rsid w:val="009E4A6B"/>
    <w:rsid w:val="00A05794"/>
    <w:rsid w:val="00A07877"/>
    <w:rsid w:val="00A12613"/>
    <w:rsid w:val="00A135CA"/>
    <w:rsid w:val="00A300C3"/>
    <w:rsid w:val="00A540FF"/>
    <w:rsid w:val="00A54F35"/>
    <w:rsid w:val="00A66B16"/>
    <w:rsid w:val="00A9270D"/>
    <w:rsid w:val="00A94DDC"/>
    <w:rsid w:val="00AB4635"/>
    <w:rsid w:val="00AD1CCE"/>
    <w:rsid w:val="00AE65C9"/>
    <w:rsid w:val="00AF682D"/>
    <w:rsid w:val="00B2135A"/>
    <w:rsid w:val="00B476F0"/>
    <w:rsid w:val="00B62738"/>
    <w:rsid w:val="00B629DD"/>
    <w:rsid w:val="00B65202"/>
    <w:rsid w:val="00B82E16"/>
    <w:rsid w:val="00B957C1"/>
    <w:rsid w:val="00B9777F"/>
    <w:rsid w:val="00BA0A0A"/>
    <w:rsid w:val="00BA4E76"/>
    <w:rsid w:val="00BB11E2"/>
    <w:rsid w:val="00BC1FA3"/>
    <w:rsid w:val="00BC66AB"/>
    <w:rsid w:val="00BD3194"/>
    <w:rsid w:val="00BD6EDE"/>
    <w:rsid w:val="00C20D67"/>
    <w:rsid w:val="00C22630"/>
    <w:rsid w:val="00C743A6"/>
    <w:rsid w:val="00C745FA"/>
    <w:rsid w:val="00C83686"/>
    <w:rsid w:val="00C84229"/>
    <w:rsid w:val="00CF08F4"/>
    <w:rsid w:val="00D100B9"/>
    <w:rsid w:val="00D147E9"/>
    <w:rsid w:val="00D24771"/>
    <w:rsid w:val="00D2664B"/>
    <w:rsid w:val="00D34DB1"/>
    <w:rsid w:val="00D612A4"/>
    <w:rsid w:val="00D67F6D"/>
    <w:rsid w:val="00D738D1"/>
    <w:rsid w:val="00D914D7"/>
    <w:rsid w:val="00DA54CB"/>
    <w:rsid w:val="00DA6F26"/>
    <w:rsid w:val="00DB2D0A"/>
    <w:rsid w:val="00DB5844"/>
    <w:rsid w:val="00DC00F4"/>
    <w:rsid w:val="00DC41E6"/>
    <w:rsid w:val="00DC754C"/>
    <w:rsid w:val="00DD03E1"/>
    <w:rsid w:val="00DD6922"/>
    <w:rsid w:val="00E21BE6"/>
    <w:rsid w:val="00E516BA"/>
    <w:rsid w:val="00E71774"/>
    <w:rsid w:val="00E753BF"/>
    <w:rsid w:val="00EC78F6"/>
    <w:rsid w:val="00ED0C68"/>
    <w:rsid w:val="00EE2E72"/>
    <w:rsid w:val="00F04734"/>
    <w:rsid w:val="00F14B02"/>
    <w:rsid w:val="00F3092C"/>
    <w:rsid w:val="00F60DC9"/>
    <w:rsid w:val="00F720EC"/>
    <w:rsid w:val="00F93CC7"/>
    <w:rsid w:val="00F97493"/>
    <w:rsid w:val="00FA0931"/>
    <w:rsid w:val="00FA3117"/>
    <w:rsid w:val="00FA5A43"/>
    <w:rsid w:val="00FB6131"/>
    <w:rsid w:val="00FF5D7B"/>
    <w:rsid w:val="00FF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F47A"/>
  <w15:docId w15:val="{BEFE8BED-ACDD-446D-8A49-EDB22231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CA"/>
  </w:style>
  <w:style w:type="paragraph" w:styleId="Footer">
    <w:name w:val="footer"/>
    <w:basedOn w:val="Normal"/>
    <w:link w:val="FooterChar"/>
    <w:uiPriority w:val="99"/>
    <w:unhideWhenUsed/>
    <w:rsid w:val="00A1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CA"/>
  </w:style>
  <w:style w:type="paragraph" w:styleId="BalloonText">
    <w:name w:val="Balloon Text"/>
    <w:basedOn w:val="Normal"/>
    <w:link w:val="BalloonTextChar"/>
    <w:uiPriority w:val="99"/>
    <w:semiHidden/>
    <w:unhideWhenUsed/>
    <w:rsid w:val="00A13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5CA"/>
    <w:rPr>
      <w:rFonts w:ascii="Tahoma" w:hAnsi="Tahoma" w:cs="Tahoma"/>
      <w:sz w:val="16"/>
      <w:szCs w:val="16"/>
    </w:rPr>
  </w:style>
  <w:style w:type="character" w:styleId="PlaceholderText">
    <w:name w:val="Placeholder Text"/>
    <w:basedOn w:val="DefaultParagraphFont"/>
    <w:uiPriority w:val="99"/>
    <w:semiHidden/>
    <w:rsid w:val="006848C6"/>
    <w:rPr>
      <w:color w:val="808080"/>
    </w:rPr>
  </w:style>
  <w:style w:type="paragraph" w:styleId="NoSpacing">
    <w:name w:val="No Spacing"/>
    <w:uiPriority w:val="1"/>
    <w:qFormat/>
    <w:rsid w:val="006848C6"/>
    <w:rPr>
      <w:sz w:val="22"/>
      <w:szCs w:val="22"/>
      <w:lang w:eastAsia="en-US"/>
    </w:rPr>
  </w:style>
  <w:style w:type="character" w:styleId="Hyperlink">
    <w:name w:val="Hyperlink"/>
    <w:basedOn w:val="DefaultParagraphFont"/>
    <w:uiPriority w:val="99"/>
    <w:unhideWhenUsed/>
    <w:rsid w:val="00DC41E6"/>
    <w:rPr>
      <w:color w:val="0000FF"/>
      <w:u w:val="single"/>
    </w:rPr>
  </w:style>
  <w:style w:type="paragraph" w:styleId="ListParagraph">
    <w:name w:val="List Paragraph"/>
    <w:basedOn w:val="Normal"/>
    <w:uiPriority w:val="34"/>
    <w:qFormat/>
    <w:rsid w:val="00597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gasregistration.ie" TargetMode="External"/><Relationship Id="rId18" Type="http://schemas.openxmlformats.org/officeDocument/2006/relationships/hyperlink" Target="http://www.environ.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gases.ie" TargetMode="External"/><Relationship Id="rId7" Type="http://schemas.openxmlformats.org/officeDocument/2006/relationships/endnotes" Target="endnotes.xml"/><Relationship Id="rId12" Type="http://schemas.openxmlformats.org/officeDocument/2006/relationships/hyperlink" Target="http://www.fgasregistration.ie" TargetMode="External"/><Relationship Id="rId17" Type="http://schemas.openxmlformats.org/officeDocument/2006/relationships/hyperlink" Target="http://www.fgasregistration.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gasregistration.ie" TargetMode="External"/><Relationship Id="rId20" Type="http://schemas.openxmlformats.org/officeDocument/2006/relationships/hyperlink" Target="http://www.ozon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gasregistration.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gasregistration.ie" TargetMode="External"/><Relationship Id="rId23" Type="http://schemas.openxmlformats.org/officeDocument/2006/relationships/header" Target="header1.xml"/><Relationship Id="rId10" Type="http://schemas.openxmlformats.org/officeDocument/2006/relationships/hyperlink" Target="mailto:info@fgasregistration.ie" TargetMode="External"/><Relationship Id="rId19" Type="http://schemas.openxmlformats.org/officeDocument/2006/relationships/hyperlink" Target="http://www.epa.ie" TargetMode="External"/><Relationship Id="rId4" Type="http://schemas.openxmlformats.org/officeDocument/2006/relationships/settings" Target="settings.xml"/><Relationship Id="rId9" Type="http://schemas.openxmlformats.org/officeDocument/2006/relationships/hyperlink" Target="http://www.fgasregistration.ie" TargetMode="External"/><Relationship Id="rId14" Type="http://schemas.openxmlformats.org/officeDocument/2006/relationships/hyperlink" Target="http://www.fgasregistration.ie" TargetMode="External"/><Relationship Id="rId22" Type="http://schemas.openxmlformats.org/officeDocument/2006/relationships/hyperlink" Target="http://www.instituteofrefrigerationireland.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C3C7E-3EF2-48C2-B63F-C25A1338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SERC</Company>
  <LinksUpToDate>false</LinksUpToDate>
  <CharactersWithSpaces>19579</CharactersWithSpaces>
  <SharedDoc>false</SharedDoc>
  <HLinks>
    <vt:vector size="42" baseType="variant">
      <vt:variant>
        <vt:i4>6815795</vt:i4>
      </vt:variant>
      <vt:variant>
        <vt:i4>15</vt:i4>
      </vt:variant>
      <vt:variant>
        <vt:i4>0</vt:i4>
      </vt:variant>
      <vt:variant>
        <vt:i4>5</vt:i4>
      </vt:variant>
      <vt:variant>
        <vt:lpwstr>http://www.fgasregistration.ie/</vt:lpwstr>
      </vt:variant>
      <vt:variant>
        <vt:lpwstr/>
      </vt:variant>
      <vt:variant>
        <vt:i4>6815795</vt:i4>
      </vt:variant>
      <vt:variant>
        <vt:i4>12</vt:i4>
      </vt:variant>
      <vt:variant>
        <vt:i4>0</vt:i4>
      </vt:variant>
      <vt:variant>
        <vt:i4>5</vt:i4>
      </vt:variant>
      <vt:variant>
        <vt:lpwstr>http://www.fgasregistration.ie/</vt:lpwstr>
      </vt:variant>
      <vt:variant>
        <vt:lpwstr/>
      </vt:variant>
      <vt:variant>
        <vt:i4>6815795</vt:i4>
      </vt:variant>
      <vt:variant>
        <vt:i4>9</vt:i4>
      </vt:variant>
      <vt:variant>
        <vt:i4>0</vt:i4>
      </vt:variant>
      <vt:variant>
        <vt:i4>5</vt:i4>
      </vt:variant>
      <vt:variant>
        <vt:lpwstr>http://www.fgasregistration.ie/</vt:lpwstr>
      </vt:variant>
      <vt:variant>
        <vt:lpwstr/>
      </vt:variant>
      <vt:variant>
        <vt:i4>6815795</vt:i4>
      </vt:variant>
      <vt:variant>
        <vt:i4>6</vt:i4>
      </vt:variant>
      <vt:variant>
        <vt:i4>0</vt:i4>
      </vt:variant>
      <vt:variant>
        <vt:i4>5</vt:i4>
      </vt:variant>
      <vt:variant>
        <vt:lpwstr>http://www.fgasregistration.ie/</vt:lpwstr>
      </vt:variant>
      <vt:variant>
        <vt:lpwstr/>
      </vt:variant>
      <vt:variant>
        <vt:i4>5111917</vt:i4>
      </vt:variant>
      <vt:variant>
        <vt:i4>3</vt:i4>
      </vt:variant>
      <vt:variant>
        <vt:i4>0</vt:i4>
      </vt:variant>
      <vt:variant>
        <vt:i4>5</vt:i4>
      </vt:variant>
      <vt:variant>
        <vt:lpwstr>mailto:info@fgasregistration.ie</vt:lpwstr>
      </vt:variant>
      <vt:variant>
        <vt:lpwstr/>
      </vt:variant>
      <vt:variant>
        <vt:i4>6815795</vt:i4>
      </vt:variant>
      <vt:variant>
        <vt:i4>0</vt:i4>
      </vt:variant>
      <vt:variant>
        <vt:i4>0</vt:i4>
      </vt:variant>
      <vt:variant>
        <vt:i4>5</vt:i4>
      </vt:variant>
      <vt:variant>
        <vt:lpwstr>http://www.fgasregistration.ie/</vt:lpwstr>
      </vt:variant>
      <vt:variant>
        <vt:lpwstr/>
      </vt:variant>
      <vt:variant>
        <vt:i4>6815795</vt:i4>
      </vt:variant>
      <vt:variant>
        <vt:i4>0</vt:i4>
      </vt:variant>
      <vt:variant>
        <vt:i4>0</vt:i4>
      </vt:variant>
      <vt:variant>
        <vt:i4>5</vt:i4>
      </vt:variant>
      <vt:variant>
        <vt:lpwstr>http://www.fgasregistration.ie/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dc:creator>
  <cp:keywords/>
  <dc:description/>
  <cp:lastModifiedBy>info@fgasregistration.ie</cp:lastModifiedBy>
  <cp:revision>64</cp:revision>
  <cp:lastPrinted>2024-02-15T12:19:00Z</cp:lastPrinted>
  <dcterms:created xsi:type="dcterms:W3CDTF">2024-02-15T11:23:00Z</dcterms:created>
  <dcterms:modified xsi:type="dcterms:W3CDTF">2024-02-15T12:39:00Z</dcterms:modified>
</cp:coreProperties>
</file>